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EC8" w:rsidRPr="006D0E24" w:rsidRDefault="00C45EF8" w:rsidP="006A48DE">
      <w:pPr>
        <w:spacing w:after="0" w:line="240" w:lineRule="auto"/>
        <w:rPr>
          <w:rFonts w:ascii="Book Antiqua" w:hAnsi="Book Antiqua"/>
        </w:rPr>
      </w:pPr>
      <w:r w:rsidRPr="006D0E24">
        <w:rPr>
          <w:rFonts w:ascii="Book Antiqua" w:hAnsi="Book Antiqua"/>
          <w:noProof/>
          <w:lang w:eastAsia="ru-RU"/>
        </w:rPr>
        <w:drawing>
          <wp:inline distT="0" distB="0" distL="0" distR="0">
            <wp:extent cx="6414428" cy="88963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ha_The_Bear_MOVIE_poster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28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24" w:rsidRDefault="006D0E24" w:rsidP="006A48DE">
      <w:pPr>
        <w:spacing w:after="0" w:line="240" w:lineRule="auto"/>
        <w:jc w:val="center"/>
        <w:rPr>
          <w:rFonts w:ascii="Book Antiqua" w:hAnsi="Book Antiqua"/>
          <w:b/>
          <w:bCs/>
          <w:color w:val="000000"/>
          <w:sz w:val="44"/>
          <w:szCs w:val="44"/>
        </w:rPr>
      </w:pPr>
    </w:p>
    <w:p w:rsidR="006D0E24" w:rsidRPr="006D0E24" w:rsidRDefault="006D0E24" w:rsidP="006A48DE">
      <w:pPr>
        <w:spacing w:after="0" w:line="240" w:lineRule="auto"/>
        <w:jc w:val="center"/>
        <w:rPr>
          <w:rFonts w:ascii="Book Antiqua" w:hAnsi="Book Antiqua"/>
          <w:b/>
          <w:bCs/>
          <w:color w:val="000000"/>
          <w:sz w:val="44"/>
          <w:szCs w:val="44"/>
        </w:rPr>
      </w:pPr>
      <w:r w:rsidRPr="006D0E24">
        <w:rPr>
          <w:rFonts w:ascii="Book Antiqua" w:hAnsi="Book Antiqua"/>
          <w:b/>
          <w:bCs/>
          <w:color w:val="000000"/>
          <w:sz w:val="44"/>
          <w:szCs w:val="44"/>
        </w:rPr>
        <w:t>МАША</w:t>
      </w:r>
      <w:r>
        <w:rPr>
          <w:rFonts w:ascii="Book Antiqua" w:hAnsi="Book Antiqua"/>
          <w:b/>
          <w:bCs/>
          <w:color w:val="000000"/>
          <w:sz w:val="44"/>
          <w:szCs w:val="44"/>
        </w:rPr>
        <w:t xml:space="preserve"> </w:t>
      </w:r>
      <w:r w:rsidRPr="006D0E24">
        <w:rPr>
          <w:rFonts w:ascii="Book Antiqua" w:hAnsi="Book Antiqua"/>
          <w:b/>
          <w:bCs/>
          <w:color w:val="000000"/>
          <w:sz w:val="44"/>
          <w:szCs w:val="44"/>
        </w:rPr>
        <w:t>И</w:t>
      </w:r>
      <w:r>
        <w:rPr>
          <w:rFonts w:ascii="Book Antiqua" w:hAnsi="Book Antiqua"/>
          <w:b/>
          <w:bCs/>
          <w:color w:val="000000"/>
          <w:sz w:val="44"/>
          <w:szCs w:val="44"/>
        </w:rPr>
        <w:t xml:space="preserve"> </w:t>
      </w:r>
      <w:r w:rsidRPr="006D0E24">
        <w:rPr>
          <w:rFonts w:ascii="Book Antiqua" w:hAnsi="Book Antiqua"/>
          <w:b/>
          <w:bCs/>
          <w:color w:val="000000"/>
          <w:sz w:val="44"/>
          <w:szCs w:val="44"/>
        </w:rPr>
        <w:t>МЕДВЕДЬ</w:t>
      </w:r>
      <w:r>
        <w:rPr>
          <w:rFonts w:ascii="Book Antiqua" w:hAnsi="Book Antiqua"/>
          <w:b/>
          <w:bCs/>
          <w:color w:val="000000"/>
          <w:sz w:val="44"/>
          <w:szCs w:val="44"/>
        </w:rPr>
        <w:t xml:space="preserve"> </w:t>
      </w:r>
      <w:r w:rsidRPr="006D0E24">
        <w:rPr>
          <w:rFonts w:ascii="Book Antiqua" w:hAnsi="Book Antiqua"/>
          <w:b/>
          <w:bCs/>
          <w:color w:val="000000"/>
          <w:sz w:val="44"/>
          <w:szCs w:val="44"/>
        </w:rPr>
        <w:t>В</w:t>
      </w:r>
      <w:r>
        <w:rPr>
          <w:rFonts w:ascii="Book Antiqua" w:hAnsi="Book Antiqua"/>
          <w:b/>
          <w:bCs/>
          <w:color w:val="000000"/>
          <w:sz w:val="44"/>
          <w:szCs w:val="44"/>
        </w:rPr>
        <w:t xml:space="preserve"> </w:t>
      </w:r>
      <w:r w:rsidRPr="006D0E24">
        <w:rPr>
          <w:rFonts w:ascii="Book Antiqua" w:hAnsi="Book Antiqua"/>
          <w:b/>
          <w:bCs/>
          <w:color w:val="000000"/>
          <w:sz w:val="44"/>
          <w:szCs w:val="44"/>
        </w:rPr>
        <w:t>КИНО:</w:t>
      </w:r>
    </w:p>
    <w:p w:rsidR="006D0E24" w:rsidRPr="006D0E24" w:rsidRDefault="006D0E24" w:rsidP="006A48DE">
      <w:pPr>
        <w:spacing w:after="0" w:line="240" w:lineRule="auto"/>
        <w:jc w:val="center"/>
        <w:rPr>
          <w:rFonts w:ascii="Book Antiqua" w:hAnsi="Book Antiqua"/>
          <w:color w:val="000000"/>
          <w:sz w:val="44"/>
          <w:szCs w:val="44"/>
        </w:rPr>
      </w:pPr>
      <w:r w:rsidRPr="006D0E24">
        <w:rPr>
          <w:rFonts w:ascii="Book Antiqua" w:hAnsi="Book Antiqua"/>
          <w:b/>
          <w:bCs/>
          <w:color w:val="000000"/>
          <w:sz w:val="44"/>
          <w:szCs w:val="44"/>
        </w:rPr>
        <w:t>12</w:t>
      </w:r>
      <w:r>
        <w:rPr>
          <w:rFonts w:ascii="Book Antiqua" w:hAnsi="Book Antiqua"/>
          <w:b/>
          <w:bCs/>
          <w:color w:val="000000"/>
          <w:sz w:val="44"/>
          <w:szCs w:val="44"/>
        </w:rPr>
        <w:t xml:space="preserve"> </w:t>
      </w:r>
      <w:r w:rsidRPr="006D0E24">
        <w:rPr>
          <w:rFonts w:ascii="Book Antiqua" w:hAnsi="Book Antiqua"/>
          <w:b/>
          <w:bCs/>
          <w:color w:val="000000"/>
          <w:sz w:val="44"/>
          <w:szCs w:val="44"/>
        </w:rPr>
        <w:t>МЕСЯЦЕВ</w:t>
      </w:r>
    </w:p>
    <w:p w:rsidR="006D0E24" w:rsidRPr="006D0E24" w:rsidRDefault="006D0E24" w:rsidP="006A48DE">
      <w:pPr>
        <w:spacing w:after="0" w:line="240" w:lineRule="auto"/>
        <w:jc w:val="center"/>
        <w:rPr>
          <w:rFonts w:ascii="Book Antiqua" w:hAnsi="Book Antiqua"/>
          <w:color w:val="000000"/>
          <w:sz w:val="24"/>
          <w:szCs w:val="24"/>
        </w:rPr>
      </w:pPr>
    </w:p>
    <w:p w:rsidR="006D0E24" w:rsidRPr="006D0E24" w:rsidRDefault="006D0E24" w:rsidP="006A48DE">
      <w:pPr>
        <w:spacing w:after="0" w:line="240" w:lineRule="auto"/>
        <w:jc w:val="center"/>
        <w:rPr>
          <w:rFonts w:ascii="Book Antiqua" w:hAnsi="Book Antiqua"/>
          <w:color w:val="000000"/>
          <w:sz w:val="24"/>
          <w:szCs w:val="24"/>
        </w:rPr>
      </w:pPr>
      <w:r w:rsidRPr="006D0E24">
        <w:rPr>
          <w:rFonts w:ascii="Book Antiqua" w:hAnsi="Book Antiqua"/>
          <w:b/>
          <w:bCs/>
          <w:color w:val="0F0E0E"/>
          <w:sz w:val="24"/>
          <w:szCs w:val="24"/>
        </w:rPr>
        <w:t>Дата</w:t>
      </w:r>
      <w:r>
        <w:rPr>
          <w:rFonts w:ascii="Book Antiqua" w:hAnsi="Book Antiqua"/>
          <w:b/>
          <w:bCs/>
          <w:color w:val="0F0E0E"/>
          <w:sz w:val="24"/>
          <w:szCs w:val="24"/>
        </w:rPr>
        <w:t xml:space="preserve"> </w:t>
      </w:r>
      <w:r w:rsidRPr="006D0E24">
        <w:rPr>
          <w:rFonts w:ascii="Book Antiqua" w:hAnsi="Book Antiqua"/>
          <w:b/>
          <w:bCs/>
          <w:color w:val="0F0E0E"/>
          <w:sz w:val="24"/>
          <w:szCs w:val="24"/>
        </w:rPr>
        <w:t>релиза</w:t>
      </w:r>
      <w:r>
        <w:rPr>
          <w:rFonts w:ascii="Book Antiqua" w:hAnsi="Book Antiqua"/>
          <w:b/>
          <w:bCs/>
          <w:color w:val="0F0E0E"/>
          <w:sz w:val="24"/>
          <w:szCs w:val="24"/>
        </w:rPr>
        <w:t xml:space="preserve"> </w:t>
      </w:r>
      <w:r w:rsidRPr="006D0E24">
        <w:rPr>
          <w:rFonts w:ascii="Book Antiqua" w:hAnsi="Book Antiqua"/>
          <w:b/>
          <w:bCs/>
          <w:color w:val="0F0E0E"/>
          <w:sz w:val="24"/>
          <w:szCs w:val="24"/>
        </w:rPr>
        <w:t>в</w:t>
      </w:r>
      <w:r>
        <w:rPr>
          <w:rFonts w:ascii="Book Antiqua" w:hAnsi="Book Antiqua"/>
          <w:b/>
          <w:bCs/>
          <w:color w:val="0F0E0E"/>
          <w:sz w:val="24"/>
          <w:szCs w:val="24"/>
        </w:rPr>
        <w:t xml:space="preserve"> </w:t>
      </w:r>
      <w:r w:rsidRPr="006D0E24">
        <w:rPr>
          <w:rFonts w:ascii="Book Antiqua" w:hAnsi="Book Antiqua"/>
          <w:b/>
          <w:bCs/>
          <w:color w:val="0F0E0E"/>
          <w:sz w:val="24"/>
          <w:szCs w:val="24"/>
        </w:rPr>
        <w:t>России:</w:t>
      </w:r>
      <w:r>
        <w:rPr>
          <w:rFonts w:ascii="Book Antiqua" w:hAnsi="Book Antiqua"/>
          <w:b/>
          <w:bCs/>
          <w:color w:val="0F0E0E"/>
          <w:sz w:val="24"/>
          <w:szCs w:val="24"/>
        </w:rPr>
        <w:t xml:space="preserve"> </w:t>
      </w:r>
      <w:r w:rsidRPr="006D0E24">
        <w:rPr>
          <w:rFonts w:ascii="Book Antiqua" w:hAnsi="Book Antiqua"/>
          <w:b/>
          <w:bCs/>
          <w:color w:val="0F0E0E"/>
          <w:sz w:val="24"/>
          <w:szCs w:val="24"/>
        </w:rPr>
        <w:t>15</w:t>
      </w:r>
      <w:r>
        <w:rPr>
          <w:rFonts w:ascii="Book Antiqua" w:hAnsi="Book Antiqua"/>
          <w:b/>
          <w:bCs/>
          <w:color w:val="0F0E0E"/>
          <w:sz w:val="24"/>
          <w:szCs w:val="24"/>
        </w:rPr>
        <w:t xml:space="preserve"> </w:t>
      </w:r>
      <w:r w:rsidRPr="006D0E24">
        <w:rPr>
          <w:rFonts w:ascii="Book Antiqua" w:hAnsi="Book Antiqua"/>
          <w:b/>
          <w:bCs/>
          <w:color w:val="0F0E0E"/>
          <w:sz w:val="24"/>
          <w:szCs w:val="24"/>
        </w:rPr>
        <w:t>декабря</w:t>
      </w:r>
    </w:p>
    <w:p w:rsidR="006D0E24" w:rsidRPr="005821FE" w:rsidRDefault="006D0E24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  <w:r>
        <w:rPr>
          <w:rFonts w:ascii="Book Antiqua" w:hAnsi="Book Antiqua"/>
          <w:color w:val="000000"/>
          <w:sz w:val="24"/>
          <w:szCs w:val="24"/>
        </w:rPr>
        <w:t xml:space="preserve"> </w:t>
      </w:r>
    </w:p>
    <w:p w:rsidR="006D0E24" w:rsidRPr="006D0E24" w:rsidRDefault="006D0E24" w:rsidP="006A48DE">
      <w:pPr>
        <w:spacing w:after="0" w:line="240" w:lineRule="auto"/>
        <w:rPr>
          <w:rFonts w:ascii="Book Antiqua" w:hAnsi="Book Antiqua"/>
          <w:color w:val="000000"/>
          <w:sz w:val="24"/>
          <w:szCs w:val="24"/>
        </w:rPr>
      </w:pPr>
      <w:r w:rsidRPr="006D0E24">
        <w:rPr>
          <w:rFonts w:ascii="Book Antiqua" w:hAnsi="Book Antiqua"/>
          <w:color w:val="000000"/>
          <w:sz w:val="24"/>
          <w:szCs w:val="24"/>
        </w:rPr>
        <w:t>Производство: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color w:val="000000"/>
          <w:sz w:val="24"/>
          <w:szCs w:val="24"/>
        </w:rPr>
        <w:t>студия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6D0E24">
        <w:rPr>
          <w:rFonts w:ascii="Book Antiqua" w:hAnsi="Book Antiqua"/>
          <w:b/>
          <w:bCs/>
          <w:color w:val="000000"/>
          <w:sz w:val="24"/>
          <w:szCs w:val="24"/>
        </w:rPr>
        <w:t>Animaccord</w:t>
      </w:r>
      <w:proofErr w:type="spellEnd"/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bCs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 xml:space="preserve">Режиссёры: </w:t>
      </w:r>
      <w:r w:rsidRPr="005821FE">
        <w:rPr>
          <w:rFonts w:ascii="Book Antiqua" w:hAnsi="Book Antiqua" w:cs="Times New Roman"/>
          <w:b/>
          <w:sz w:val="24"/>
          <w:szCs w:val="24"/>
        </w:rPr>
        <w:t xml:space="preserve">Василий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Бедошвили</w:t>
      </w:r>
      <w:proofErr w:type="spellEnd"/>
      <w:r w:rsidRPr="005821FE">
        <w:rPr>
          <w:rFonts w:ascii="Book Antiqua" w:hAnsi="Book Antiqua" w:cs="Times New Roman"/>
          <w:b/>
          <w:sz w:val="24"/>
          <w:szCs w:val="24"/>
        </w:rPr>
        <w:t>, Артем Наумов</w:t>
      </w:r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bCs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 xml:space="preserve">Автор сценария: </w:t>
      </w:r>
      <w:r w:rsidRPr="005821FE">
        <w:rPr>
          <w:rFonts w:ascii="Book Antiqua" w:hAnsi="Book Antiqua" w:cs="Times New Roman"/>
          <w:b/>
          <w:sz w:val="24"/>
          <w:szCs w:val="24"/>
        </w:rPr>
        <w:t>Мария Большакова</w:t>
      </w:r>
      <w:r w:rsidRPr="005821FE">
        <w:rPr>
          <w:rFonts w:ascii="Book Antiqua" w:hAnsi="Book Antiqua" w:cs="Times New Roman"/>
          <w:sz w:val="24"/>
          <w:szCs w:val="24"/>
        </w:rPr>
        <w:t xml:space="preserve"> </w:t>
      </w:r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 xml:space="preserve">Продюсер: </w:t>
      </w:r>
      <w:r w:rsidRPr="005821FE">
        <w:rPr>
          <w:rFonts w:ascii="Book Antiqua" w:hAnsi="Book Antiqua" w:cs="Times New Roman"/>
          <w:b/>
          <w:sz w:val="24"/>
          <w:szCs w:val="24"/>
        </w:rPr>
        <w:t xml:space="preserve">Елена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Щичкина</w:t>
      </w:r>
      <w:proofErr w:type="spellEnd"/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>Художественный руководитель:</w:t>
      </w:r>
      <w:r w:rsidRPr="005821FE">
        <w:rPr>
          <w:rFonts w:ascii="Book Antiqua" w:hAnsi="Book Antiqua" w:cs="Times New Roman"/>
          <w:sz w:val="24"/>
          <w:szCs w:val="24"/>
        </w:rPr>
        <w:t xml:space="preserve"> </w:t>
      </w:r>
      <w:r w:rsidRPr="005821FE">
        <w:rPr>
          <w:rFonts w:ascii="Book Antiqua" w:hAnsi="Book Antiqua" w:cs="Times New Roman"/>
          <w:b/>
          <w:sz w:val="24"/>
          <w:szCs w:val="24"/>
        </w:rPr>
        <w:t>Елена Чернова</w:t>
      </w:r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>Художник-постановщик:</w:t>
      </w:r>
      <w:r w:rsidRPr="005821FE">
        <w:rPr>
          <w:rFonts w:ascii="Book Antiqua" w:hAnsi="Book Antiqua" w:cs="Times New Roman"/>
          <w:sz w:val="24"/>
          <w:szCs w:val="24"/>
        </w:rPr>
        <w:t xml:space="preserve"> </w:t>
      </w:r>
      <w:r w:rsidRPr="005821FE">
        <w:rPr>
          <w:rFonts w:ascii="Book Antiqua" w:hAnsi="Book Antiqua" w:cs="Times New Roman"/>
          <w:b/>
          <w:sz w:val="24"/>
          <w:szCs w:val="24"/>
        </w:rPr>
        <w:t>Оксана Гусева</w:t>
      </w:r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>Лид-аниматор:</w:t>
      </w:r>
      <w:r w:rsidRPr="005821FE">
        <w:rPr>
          <w:rFonts w:ascii="Book Antiqua" w:hAnsi="Book Antiqua" w:cs="Times New Roman"/>
          <w:sz w:val="24"/>
          <w:szCs w:val="24"/>
        </w:rPr>
        <w:t xml:space="preserve"> </w:t>
      </w:r>
      <w:r w:rsidRPr="005821FE">
        <w:rPr>
          <w:rFonts w:ascii="Book Antiqua" w:hAnsi="Book Antiqua" w:cs="Times New Roman"/>
          <w:b/>
          <w:sz w:val="24"/>
          <w:szCs w:val="24"/>
        </w:rPr>
        <w:t>Андрей Грибков</w:t>
      </w:r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 xml:space="preserve">Композиторы: </w:t>
      </w:r>
      <w:r w:rsidRPr="005821FE">
        <w:rPr>
          <w:rFonts w:ascii="Book Antiqua" w:hAnsi="Book Antiqua" w:cs="Times New Roman"/>
          <w:b/>
          <w:sz w:val="24"/>
          <w:szCs w:val="24"/>
        </w:rPr>
        <w:t xml:space="preserve">Алексей Смирнов, Евгений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Турута</w:t>
      </w:r>
      <w:proofErr w:type="spellEnd"/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>Звукорежиссеры:</w:t>
      </w:r>
      <w:r w:rsidRPr="005821FE">
        <w:rPr>
          <w:rFonts w:ascii="Book Antiqua" w:hAnsi="Book Antiqua" w:cs="Times New Roman"/>
          <w:sz w:val="24"/>
          <w:szCs w:val="24"/>
        </w:rPr>
        <w:t xml:space="preserve"> </w:t>
      </w:r>
      <w:r w:rsidRPr="005821FE">
        <w:rPr>
          <w:rFonts w:ascii="Book Antiqua" w:hAnsi="Book Antiqua" w:cs="Times New Roman"/>
          <w:b/>
          <w:sz w:val="24"/>
          <w:szCs w:val="24"/>
        </w:rPr>
        <w:t xml:space="preserve">Борис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Кутневич</w:t>
      </w:r>
      <w:proofErr w:type="spellEnd"/>
      <w:r w:rsidRPr="005821FE">
        <w:rPr>
          <w:rFonts w:ascii="Book Antiqua" w:hAnsi="Book Antiqua" w:cs="Times New Roman"/>
          <w:b/>
          <w:sz w:val="24"/>
          <w:szCs w:val="24"/>
        </w:rPr>
        <w:t xml:space="preserve">, Елена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Шеретова</w:t>
      </w:r>
      <w:proofErr w:type="spellEnd"/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>Музыкальный редактор:</w:t>
      </w:r>
      <w:r w:rsidRPr="005821FE">
        <w:rPr>
          <w:rFonts w:ascii="Book Antiqua" w:hAnsi="Book Antiqua" w:cs="Times New Roman"/>
          <w:sz w:val="24"/>
          <w:szCs w:val="24"/>
        </w:rPr>
        <w:t xml:space="preserve"> </w:t>
      </w:r>
      <w:r w:rsidRPr="005821FE">
        <w:rPr>
          <w:rFonts w:ascii="Book Antiqua" w:hAnsi="Book Antiqua" w:cs="Times New Roman"/>
          <w:b/>
          <w:sz w:val="24"/>
          <w:szCs w:val="24"/>
        </w:rPr>
        <w:t>Олеся Закирова-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Орешенкова</w:t>
      </w:r>
      <w:proofErr w:type="spellEnd"/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>Технический директор:</w:t>
      </w:r>
      <w:r w:rsidRPr="005821FE">
        <w:rPr>
          <w:rFonts w:ascii="Book Antiqua" w:hAnsi="Book Antiqua" w:cs="Times New Roman"/>
          <w:sz w:val="24"/>
          <w:szCs w:val="24"/>
        </w:rPr>
        <w:t xml:space="preserve"> </w:t>
      </w:r>
      <w:r w:rsidRPr="005821FE">
        <w:rPr>
          <w:rFonts w:ascii="Book Antiqua" w:hAnsi="Book Antiqua" w:cs="Times New Roman"/>
          <w:b/>
          <w:sz w:val="24"/>
          <w:szCs w:val="24"/>
        </w:rPr>
        <w:t xml:space="preserve">Михаил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Бажуткин</w:t>
      </w:r>
      <w:proofErr w:type="spellEnd"/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>Создатель мультсериала «Маша и Медведь»:</w:t>
      </w:r>
      <w:r w:rsidRPr="005821FE">
        <w:rPr>
          <w:rFonts w:ascii="Book Antiqua" w:hAnsi="Book Antiqua" w:cs="Times New Roman"/>
          <w:sz w:val="24"/>
          <w:szCs w:val="24"/>
        </w:rPr>
        <w:t xml:space="preserve"> </w:t>
      </w:r>
      <w:r w:rsidRPr="005821FE">
        <w:rPr>
          <w:rFonts w:ascii="Book Antiqua" w:hAnsi="Book Antiqua" w:cs="Times New Roman"/>
          <w:b/>
          <w:sz w:val="24"/>
          <w:szCs w:val="24"/>
        </w:rPr>
        <w:t>Олег Кузовков</w:t>
      </w:r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5821FE" w:rsidRPr="005821FE" w:rsidRDefault="005821FE" w:rsidP="006A48DE">
      <w:pPr>
        <w:pStyle w:val="a8"/>
        <w:rPr>
          <w:rFonts w:ascii="Book Antiqua" w:hAnsi="Book Antiqua" w:cs="Times New Roman"/>
          <w:bCs/>
          <w:sz w:val="24"/>
          <w:szCs w:val="24"/>
        </w:rPr>
      </w:pPr>
      <w:r w:rsidRPr="005821FE">
        <w:rPr>
          <w:rFonts w:ascii="Book Antiqua" w:hAnsi="Book Antiqua" w:cs="Times New Roman"/>
          <w:bCs/>
          <w:sz w:val="24"/>
          <w:szCs w:val="24"/>
        </w:rPr>
        <w:t xml:space="preserve">Роли озвучили: </w:t>
      </w:r>
    </w:p>
    <w:p w:rsidR="005821FE" w:rsidRPr="00EF0CFF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/>
          <w:sz w:val="24"/>
          <w:szCs w:val="24"/>
        </w:rPr>
        <w:t xml:space="preserve">Юлия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Зуникова</w:t>
      </w:r>
      <w:proofErr w:type="spellEnd"/>
      <w:r w:rsidR="002A5787">
        <w:rPr>
          <w:rFonts w:ascii="Book Antiqua" w:hAnsi="Book Antiqua" w:cs="Times New Roman"/>
          <w:sz w:val="24"/>
          <w:szCs w:val="24"/>
        </w:rPr>
        <w:t xml:space="preserve"> – </w:t>
      </w:r>
      <w:r>
        <w:rPr>
          <w:rFonts w:ascii="Book Antiqua" w:hAnsi="Book Antiqua" w:cs="Times New Roman"/>
          <w:sz w:val="24"/>
          <w:szCs w:val="24"/>
        </w:rPr>
        <w:t>Маша</w:t>
      </w:r>
    </w:p>
    <w:p w:rsidR="005821FE" w:rsidRPr="00EF0CFF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/>
          <w:sz w:val="24"/>
          <w:szCs w:val="24"/>
        </w:rPr>
        <w:t xml:space="preserve">Борис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Кутневич</w:t>
      </w:r>
      <w:proofErr w:type="spellEnd"/>
      <w:r>
        <w:rPr>
          <w:rFonts w:ascii="Book Antiqua" w:hAnsi="Book Antiqua" w:cs="Times New Roman"/>
          <w:sz w:val="24"/>
          <w:szCs w:val="24"/>
        </w:rPr>
        <w:t xml:space="preserve"> – Медведь и др. звери</w:t>
      </w:r>
    </w:p>
    <w:p w:rsidR="005821FE" w:rsidRPr="00EF0CFF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/>
          <w:sz w:val="24"/>
          <w:szCs w:val="24"/>
        </w:rPr>
        <w:t xml:space="preserve">Артём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Божутин</w:t>
      </w:r>
      <w:proofErr w:type="spellEnd"/>
      <w:r w:rsidR="002A5787">
        <w:rPr>
          <w:rFonts w:ascii="Book Antiqua" w:hAnsi="Book Antiqua" w:cs="Times New Roman"/>
          <w:sz w:val="24"/>
          <w:szCs w:val="24"/>
        </w:rPr>
        <w:t xml:space="preserve"> – </w:t>
      </w:r>
      <w:r>
        <w:rPr>
          <w:rFonts w:ascii="Book Antiqua" w:hAnsi="Book Antiqua" w:cs="Times New Roman"/>
          <w:sz w:val="24"/>
          <w:szCs w:val="24"/>
        </w:rPr>
        <w:t>Январь</w:t>
      </w:r>
    </w:p>
    <w:p w:rsidR="005821FE" w:rsidRPr="00EF0CFF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/>
          <w:sz w:val="24"/>
          <w:szCs w:val="24"/>
        </w:rPr>
        <w:t xml:space="preserve">Лариса </w:t>
      </w:r>
      <w:proofErr w:type="spellStart"/>
      <w:r w:rsidRPr="005821FE">
        <w:rPr>
          <w:rFonts w:ascii="Book Antiqua" w:hAnsi="Book Antiqua" w:cs="Times New Roman"/>
          <w:b/>
          <w:sz w:val="24"/>
          <w:szCs w:val="24"/>
        </w:rPr>
        <w:t>Брохман</w:t>
      </w:r>
      <w:proofErr w:type="spellEnd"/>
      <w:r w:rsidR="002A5787">
        <w:rPr>
          <w:rFonts w:ascii="Book Antiqua" w:hAnsi="Book Antiqua" w:cs="Times New Roman"/>
          <w:sz w:val="24"/>
          <w:szCs w:val="24"/>
        </w:rPr>
        <w:t xml:space="preserve"> – </w:t>
      </w:r>
      <w:r>
        <w:rPr>
          <w:rFonts w:ascii="Book Antiqua" w:hAnsi="Book Antiqua" w:cs="Times New Roman"/>
          <w:sz w:val="24"/>
          <w:szCs w:val="24"/>
        </w:rPr>
        <w:t>Декабрь</w:t>
      </w:r>
    </w:p>
    <w:p w:rsidR="005821FE" w:rsidRPr="00EF0CFF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/>
          <w:sz w:val="24"/>
          <w:szCs w:val="24"/>
        </w:rPr>
        <w:t>Никита Прозоровский</w:t>
      </w:r>
      <w:r w:rsidR="002A5787">
        <w:rPr>
          <w:rFonts w:ascii="Book Antiqua" w:hAnsi="Book Antiqua" w:cs="Times New Roman"/>
          <w:sz w:val="24"/>
          <w:szCs w:val="24"/>
        </w:rPr>
        <w:t xml:space="preserve"> – </w:t>
      </w:r>
      <w:r>
        <w:rPr>
          <w:rFonts w:ascii="Book Antiqua" w:hAnsi="Book Antiqua" w:cs="Times New Roman"/>
          <w:sz w:val="24"/>
          <w:szCs w:val="24"/>
        </w:rPr>
        <w:t>Рассказчик</w:t>
      </w:r>
    </w:p>
    <w:p w:rsidR="005821FE" w:rsidRPr="00EF0CFF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/>
          <w:sz w:val="24"/>
          <w:szCs w:val="24"/>
        </w:rPr>
        <w:t>Диомид Виноградов</w:t>
      </w:r>
      <w:r w:rsidR="002A5787">
        <w:rPr>
          <w:rFonts w:ascii="Book Antiqua" w:hAnsi="Book Antiqua" w:cs="Times New Roman"/>
          <w:sz w:val="24"/>
          <w:szCs w:val="24"/>
        </w:rPr>
        <w:t xml:space="preserve"> – </w:t>
      </w:r>
      <w:r>
        <w:rPr>
          <w:rFonts w:ascii="Book Antiqua" w:hAnsi="Book Antiqua" w:cs="Times New Roman"/>
          <w:sz w:val="24"/>
          <w:szCs w:val="24"/>
        </w:rPr>
        <w:t>месяцы</w:t>
      </w:r>
    </w:p>
    <w:p w:rsidR="005821FE" w:rsidRPr="00EF0CFF" w:rsidRDefault="005821FE" w:rsidP="006A48DE">
      <w:pPr>
        <w:pStyle w:val="a8"/>
        <w:rPr>
          <w:rFonts w:ascii="Book Antiqua" w:hAnsi="Book Antiqua" w:cs="Times New Roman"/>
          <w:sz w:val="24"/>
          <w:szCs w:val="24"/>
        </w:rPr>
      </w:pPr>
      <w:r w:rsidRPr="005821FE">
        <w:rPr>
          <w:rFonts w:ascii="Book Antiqua" w:hAnsi="Book Antiqua" w:cs="Times New Roman"/>
          <w:b/>
          <w:sz w:val="24"/>
          <w:szCs w:val="24"/>
        </w:rPr>
        <w:t>Юлия Яблонская</w:t>
      </w:r>
      <w:r w:rsidR="002A5787">
        <w:rPr>
          <w:rFonts w:ascii="Book Antiqua" w:hAnsi="Book Antiqua" w:cs="Times New Roman"/>
          <w:sz w:val="24"/>
          <w:szCs w:val="24"/>
        </w:rPr>
        <w:t xml:space="preserve"> – </w:t>
      </w:r>
      <w:r>
        <w:rPr>
          <w:rFonts w:ascii="Book Antiqua" w:hAnsi="Book Antiqua" w:cs="Times New Roman"/>
          <w:sz w:val="24"/>
          <w:szCs w:val="24"/>
        </w:rPr>
        <w:t>месяцы</w:t>
      </w:r>
    </w:p>
    <w:p w:rsidR="005821FE" w:rsidRPr="005821FE" w:rsidRDefault="005821FE" w:rsidP="006A48DE">
      <w:pPr>
        <w:spacing w:after="0" w:line="240" w:lineRule="auto"/>
        <w:rPr>
          <w:rFonts w:ascii="Book Antiqua" w:hAnsi="Book Antiqua"/>
          <w:color w:val="000000"/>
          <w:sz w:val="20"/>
          <w:szCs w:val="20"/>
        </w:rPr>
      </w:pPr>
    </w:p>
    <w:p w:rsidR="006D0E24" w:rsidRPr="006D0E24" w:rsidRDefault="006D0E24" w:rsidP="006A48DE">
      <w:pPr>
        <w:spacing w:after="0" w:line="240" w:lineRule="auto"/>
        <w:rPr>
          <w:rFonts w:ascii="Book Antiqua" w:hAnsi="Book Antiqua"/>
          <w:i/>
          <w:iCs/>
          <w:color w:val="000000"/>
          <w:sz w:val="24"/>
          <w:szCs w:val="24"/>
        </w:rPr>
      </w:pP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В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новогоднюю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ночь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возможны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любые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чудеса!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Можно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даже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встретить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волшебных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хранителей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природы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–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12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месяцев,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которые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собираются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вместе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лишь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раз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в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году.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Именно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так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Маша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и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знакомится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с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маленьким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Январём,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Повелителем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Льда,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пока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Медведь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и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другие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лесные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жители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готовятся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к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незабываемому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празднику.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</w:p>
    <w:p w:rsidR="006D0E24" w:rsidRPr="006D0E24" w:rsidRDefault="006D0E24" w:rsidP="006A48DE">
      <w:pPr>
        <w:spacing w:after="0" w:line="240" w:lineRule="auto"/>
        <w:rPr>
          <w:rFonts w:ascii="Book Antiqua" w:hAnsi="Book Antiqua"/>
          <w:i/>
          <w:iCs/>
          <w:color w:val="000000"/>
          <w:sz w:val="24"/>
          <w:szCs w:val="24"/>
        </w:rPr>
      </w:pP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Захватывающее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сказочное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анимационное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приключение,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полное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чудес,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юмора,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музыки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и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песен,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которое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удивительным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образом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объединяет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миры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разных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поколений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у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большого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экрана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и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погружает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в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неповторимую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атмосферу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настоящего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Нового</w:t>
      </w:r>
      <w:r>
        <w:rPr>
          <w:rFonts w:ascii="Book Antiqua" w:hAnsi="Book Antiqua"/>
          <w:i/>
          <w:iCs/>
          <w:color w:val="000000"/>
          <w:sz w:val="24"/>
          <w:szCs w:val="24"/>
        </w:rPr>
        <w:t xml:space="preserve"> </w:t>
      </w:r>
      <w:r w:rsidRPr="006D0E24">
        <w:rPr>
          <w:rFonts w:ascii="Book Antiqua" w:hAnsi="Book Antiqua"/>
          <w:i/>
          <w:iCs/>
          <w:color w:val="000000"/>
          <w:sz w:val="24"/>
          <w:szCs w:val="24"/>
        </w:rPr>
        <w:t>года!</w:t>
      </w:r>
    </w:p>
    <w:p w:rsidR="00C45EF8" w:rsidRDefault="00C45EF8" w:rsidP="006A48DE">
      <w:pPr>
        <w:spacing w:after="0" w:line="240" w:lineRule="auto"/>
        <w:rPr>
          <w:rFonts w:ascii="Book Antiqua" w:hAnsi="Book Antiqua"/>
        </w:rPr>
      </w:pPr>
    </w:p>
    <w:p w:rsidR="005821FE" w:rsidRDefault="005821FE" w:rsidP="006A48DE">
      <w:pPr>
        <w:spacing w:after="0" w:line="240" w:lineRule="auto"/>
        <w:jc w:val="center"/>
        <w:rPr>
          <w:rFonts w:ascii="Book Antiqua" w:hAnsi="Book Antiqua"/>
          <w:color w:val="000000"/>
          <w:sz w:val="24"/>
          <w:szCs w:val="24"/>
        </w:rPr>
      </w:pPr>
      <w:r w:rsidRPr="005821FE">
        <w:rPr>
          <w:rFonts w:ascii="Book Antiqua" w:hAnsi="Book Antiqua"/>
          <w:b/>
          <w:color w:val="000000"/>
          <w:sz w:val="28"/>
          <w:szCs w:val="28"/>
        </w:rPr>
        <w:lastRenderedPageBreak/>
        <w:t>СЮЖЕТ</w:t>
      </w:r>
      <w:r w:rsidRPr="005821FE">
        <w:rPr>
          <w:rFonts w:ascii="Book Antiqua" w:hAnsi="Book Antiqua"/>
          <w:color w:val="000000"/>
          <w:sz w:val="24"/>
          <w:szCs w:val="24"/>
        </w:rPr>
        <w:t xml:space="preserve"> </w:t>
      </w:r>
    </w:p>
    <w:p w:rsidR="005821FE" w:rsidRDefault="005821FE" w:rsidP="006A48DE">
      <w:pPr>
        <w:spacing w:after="0" w:line="240" w:lineRule="auto"/>
        <w:ind w:firstLine="709"/>
        <w:rPr>
          <w:rFonts w:ascii="Book Antiqua" w:hAnsi="Book Antiqua"/>
          <w:color w:val="000000"/>
          <w:sz w:val="24"/>
          <w:szCs w:val="24"/>
        </w:rPr>
      </w:pPr>
    </w:p>
    <w:p w:rsidR="005821FE" w:rsidRPr="005821FE" w:rsidRDefault="005821FE" w:rsidP="006A48DE">
      <w:pPr>
        <w:spacing w:after="0" w:line="240" w:lineRule="auto"/>
        <w:ind w:firstLine="709"/>
        <w:rPr>
          <w:rFonts w:ascii="Book Antiqua" w:hAnsi="Book Antiqua"/>
          <w:color w:val="000000"/>
          <w:sz w:val="24"/>
          <w:szCs w:val="24"/>
        </w:rPr>
      </w:pPr>
      <w:r w:rsidRPr="005821FE">
        <w:rPr>
          <w:rFonts w:ascii="Book Antiqua" w:hAnsi="Book Antiqua"/>
          <w:color w:val="000000"/>
          <w:sz w:val="24"/>
          <w:szCs w:val="24"/>
        </w:rPr>
        <w:t>В зимнем лесу спешно готовятся к самому главному празднику в году. Времени всё меньше, а успеть нужно так много! Завернуть подарки, приготовить угощение, всё украсить… И только Маше уже не терпится начать праздновать и веселиться. Зачем вообще нужна вся эта подготовка? Медведь бы ей объяснил, но у него ещё сто двадцать два недоделанных дела – некогда поговорить с ребёнком. Что ж, придётся Маше, как всегда, брать дело в свои маленькие ручки. Будьте уверены, она сумеет устроить праздничный переполох и вернуть в лес истинный дух праздника! Тем более, что в этот раз вместе с ней будет юный озорной волшебник и могущественный жезл, управляющий природой, а взрослые будут слишком заняты, чтобы помешать детям творить чудеса.</w:t>
      </w:r>
    </w:p>
    <w:p w:rsidR="006D0E24" w:rsidRDefault="006D0E24" w:rsidP="006A48DE">
      <w:pPr>
        <w:spacing w:line="240" w:lineRule="auto"/>
        <w:rPr>
          <w:rFonts w:ascii="Book Antiqua" w:hAnsi="Book Antiqua"/>
          <w:color w:val="000000"/>
          <w:sz w:val="24"/>
          <w:szCs w:val="24"/>
        </w:rPr>
      </w:pPr>
    </w:p>
    <w:p w:rsidR="005821FE" w:rsidRDefault="005821FE" w:rsidP="006A48DE">
      <w:pPr>
        <w:pStyle w:val="aa"/>
        <w:spacing w:after="0" w:line="240" w:lineRule="auto"/>
        <w:jc w:val="center"/>
        <w:rPr>
          <w:rFonts w:ascii="Book Antiqua" w:hAnsi="Book Antiqua" w:cs="Calibri"/>
          <w:b/>
          <w:bCs/>
          <w:color w:val="000000"/>
          <w:sz w:val="28"/>
          <w:szCs w:val="28"/>
        </w:rPr>
      </w:pPr>
      <w:r>
        <w:rPr>
          <w:rFonts w:ascii="Book Antiqua" w:hAnsi="Book Antiqua" w:cs="Calibri"/>
          <w:b/>
          <w:bCs/>
          <w:color w:val="000000"/>
          <w:sz w:val="28"/>
          <w:szCs w:val="28"/>
        </w:rPr>
        <w:t>ПЕРСОНАЖИ</w:t>
      </w:r>
    </w:p>
    <w:p w:rsidR="005821FE" w:rsidRDefault="002A5787" w:rsidP="006A48DE">
      <w:pPr>
        <w:pStyle w:val="aa"/>
        <w:spacing w:after="0" w:line="240" w:lineRule="auto"/>
        <w:jc w:val="center"/>
        <w:rPr>
          <w:rFonts w:ascii="Book Antiqua" w:hAnsi="Book Antiqua" w:cs="Calibri"/>
          <w:b/>
          <w:bCs/>
          <w:color w:val="000000"/>
          <w:sz w:val="28"/>
          <w:szCs w:val="28"/>
        </w:rPr>
      </w:pPr>
      <w:r w:rsidRPr="005821FE">
        <w:rPr>
          <w:b/>
          <w:b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-23495</wp:posOffset>
            </wp:positionH>
            <wp:positionV relativeFrom="paragraph">
              <wp:posOffset>16794</wp:posOffset>
            </wp:positionV>
            <wp:extent cx="891200" cy="2107565"/>
            <wp:effectExtent l="0" t="0" r="0" b="0"/>
            <wp:wrapSquare wrapText="bothSides"/>
            <wp:docPr id="23" name="Рисунок 23" descr="Изображение выглядит как розовый, маленький, кукла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розовый, маленький, кукла, игруш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4" r="36617"/>
                    <a:stretch/>
                  </pic:blipFill>
                  <pic:spPr bwMode="auto">
                    <a:xfrm>
                      <a:off x="0" y="0"/>
                      <a:ext cx="89120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</w:rPr>
      </w:pPr>
      <w:r w:rsidRPr="005821FE">
        <w:rPr>
          <w:rFonts w:ascii="Book Antiqua" w:hAnsi="Book Antiqua" w:cs="Calibri"/>
          <w:b/>
          <w:bCs/>
          <w:color w:val="000000"/>
        </w:rPr>
        <w:t>МАША</w:t>
      </w:r>
    </w:p>
    <w:p w:rsidR="005821FE" w:rsidRP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color w:val="000000"/>
          <w:sz w:val="20"/>
          <w:szCs w:val="20"/>
        </w:rPr>
      </w:pP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t>Невероятно активная, озорная и непосредственная девочка, которая никогда не сидит на месте и изучает мир вокруг себя. Машина индивидуальность не знает границ, поэтому урок труда легко оборачивается строительством парусного корабля, а набор художника</w:t>
      </w:r>
      <w:r w:rsidR="002A5787">
        <w:rPr>
          <w:rFonts w:ascii="Book Antiqua" w:eastAsiaTheme="minorHAnsi" w:hAnsi="Book Antiqua" w:cstheme="minorBidi"/>
          <w:color w:val="000000"/>
        </w:rPr>
        <w:t xml:space="preserve"> – </w:t>
      </w:r>
      <w:r w:rsidRPr="005821FE">
        <w:rPr>
          <w:rFonts w:ascii="Book Antiqua" w:eastAsiaTheme="minorHAnsi" w:hAnsi="Book Antiqua" w:cstheme="minorBidi"/>
          <w:color w:val="000000"/>
        </w:rPr>
        <w:t xml:space="preserve">в разукрашивание всего леса. </w:t>
      </w:r>
    </w:p>
    <w:p w:rsidR="005821FE" w:rsidRDefault="005821FE" w:rsidP="006A48DE">
      <w:pPr>
        <w:pStyle w:val="aa"/>
        <w:spacing w:after="0" w:line="240" w:lineRule="auto"/>
        <w:ind w:firstLine="709"/>
        <w:jc w:val="both"/>
        <w:rPr>
          <w:rFonts w:ascii="Book Antiqua" w:hAnsi="Book Antiqua" w:cs="Calibri"/>
          <w:color w:val="000000"/>
          <w:sz w:val="28"/>
          <w:szCs w:val="28"/>
        </w:rPr>
      </w:pPr>
    </w:p>
    <w:p w:rsidR="005821FE" w:rsidRDefault="005821FE" w:rsidP="006A48DE">
      <w:pPr>
        <w:pStyle w:val="aa"/>
        <w:spacing w:after="0" w:line="240" w:lineRule="auto"/>
        <w:ind w:firstLine="709"/>
        <w:jc w:val="both"/>
        <w:rPr>
          <w:rFonts w:ascii="Book Antiqua" w:hAnsi="Book Antiqua" w:cs="Calibri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5821FE" w:rsidRDefault="005821FE" w:rsidP="006A48DE">
      <w:pPr>
        <w:pStyle w:val="aa"/>
        <w:spacing w:after="0" w:line="240" w:lineRule="auto"/>
        <w:ind w:firstLine="709"/>
        <w:jc w:val="both"/>
        <w:rPr>
          <w:rFonts w:ascii="Book Antiqua" w:hAnsi="Book Antiqua" w:cs="Calibri"/>
          <w:b/>
          <w:bCs/>
          <w:color w:val="000000"/>
          <w:sz w:val="28"/>
          <w:szCs w:val="28"/>
        </w:rPr>
      </w:pPr>
      <w:r>
        <w:rPr>
          <w:rFonts w:ascii="Book Antiqua" w:hAnsi="Book Antiqua" w:cs="Calibri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5106389</wp:posOffset>
            </wp:positionH>
            <wp:positionV relativeFrom="paragraph">
              <wp:posOffset>4428</wp:posOffset>
            </wp:positionV>
            <wp:extent cx="1134110" cy="236283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8" t="2246" r="25133" b="428"/>
                    <a:stretch/>
                  </pic:blipFill>
                  <pic:spPr bwMode="auto">
                    <a:xfrm>
                      <a:off x="0" y="0"/>
                      <a:ext cx="113411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Default="005821FE" w:rsidP="002A5787">
      <w:pPr>
        <w:pStyle w:val="aa"/>
        <w:spacing w:after="0" w:line="240" w:lineRule="auto"/>
        <w:jc w:val="right"/>
        <w:rPr>
          <w:rFonts w:ascii="Book Antiqua" w:hAnsi="Book Antiqua" w:cs="Calibri"/>
          <w:b/>
          <w:bCs/>
          <w:color w:val="000000"/>
        </w:rPr>
      </w:pPr>
      <w:r w:rsidRPr="005821FE">
        <w:rPr>
          <w:rFonts w:ascii="Book Antiqua" w:hAnsi="Book Antiqua" w:cs="Calibri"/>
          <w:b/>
          <w:bCs/>
          <w:color w:val="000000"/>
        </w:rPr>
        <w:t>МЕДВЕДЬ</w:t>
      </w:r>
    </w:p>
    <w:p w:rsidR="005821FE" w:rsidRP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color w:val="000000"/>
          <w:sz w:val="20"/>
          <w:szCs w:val="20"/>
        </w:rPr>
      </w:pP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t>Добрый и заботливый друг Маши. Обожает покой, комфорт и тишину, любит заниматься огородом, разводит пчел, плотничает – в общем, мастер на все руки. В свободное время разгадывает кроссворды, смотрит футбол и чаевничает. Хранит дома всевозможные призы, цирковые афиши, газетные вырезки, которые постоянно приходится прятать от любознательной Маши.</w:t>
      </w:r>
    </w:p>
    <w:p w:rsidR="005821FE" w:rsidRDefault="005821FE" w:rsidP="006A48DE">
      <w:pPr>
        <w:pStyle w:val="aa"/>
        <w:spacing w:after="0" w:line="240" w:lineRule="auto"/>
        <w:ind w:firstLine="709"/>
        <w:jc w:val="both"/>
        <w:rPr>
          <w:rFonts w:ascii="Book Antiqua" w:hAnsi="Book Antiqua" w:cs="Calibri"/>
          <w:color w:val="000000"/>
          <w:sz w:val="28"/>
          <w:szCs w:val="28"/>
        </w:rPr>
      </w:pPr>
      <w:r w:rsidRPr="005821FE">
        <w:rPr>
          <w:rFonts w:ascii="Book Antiqua" w:hAnsi="Book Antiqua" w:cs="Calibri"/>
          <w:b/>
          <w:bCs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068070" cy="2181860"/>
            <wp:effectExtent l="0" t="0" r="0" b="88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1" r="38554"/>
                    <a:stretch/>
                  </pic:blipFill>
                  <pic:spPr bwMode="auto">
                    <a:xfrm>
                      <a:off x="0" y="0"/>
                      <a:ext cx="106807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8"/>
          <w:szCs w:val="28"/>
        </w:rPr>
      </w:pPr>
      <w:r w:rsidRPr="005821FE">
        <w:rPr>
          <w:rFonts w:ascii="Book Antiqua" w:hAnsi="Book Antiqua" w:cs="Calibri"/>
          <w:b/>
          <w:bCs/>
          <w:color w:val="000000"/>
        </w:rPr>
        <w:t>МЕДВЕДИЦА</w:t>
      </w:r>
      <w:r w:rsidRPr="007460B4">
        <w:rPr>
          <w:rFonts w:ascii="Book Antiqua" w:hAnsi="Book Antiqua" w:cs="Calibri"/>
          <w:b/>
          <w:bCs/>
          <w:color w:val="000000"/>
          <w:sz w:val="28"/>
          <w:szCs w:val="28"/>
        </w:rPr>
        <w:t xml:space="preserve"> </w:t>
      </w:r>
    </w:p>
    <w:p w:rsidR="005821FE" w:rsidRP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color w:val="000000"/>
          <w:sz w:val="20"/>
          <w:szCs w:val="20"/>
        </w:rPr>
      </w:pPr>
    </w:p>
    <w:p w:rsid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t xml:space="preserve">Интеллигентная и добродушная подруга Медведя. Любит природу, поэзию и модные журналы. </w:t>
      </w: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t>Сначала отвергала чувства Медведя, но через некоторое время узнала его получше, став близкой подругой.</w:t>
      </w:r>
    </w:p>
    <w:p w:rsidR="005821F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  <w:sz w:val="28"/>
          <w:szCs w:val="28"/>
        </w:rPr>
      </w:pPr>
      <w:r>
        <w:rPr>
          <w:rFonts w:ascii="Book Antiqua" w:hAnsi="Book Antiqua" w:cs="Calibri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-58193</wp:posOffset>
            </wp:positionH>
            <wp:positionV relativeFrom="paragraph">
              <wp:posOffset>122252</wp:posOffset>
            </wp:positionV>
            <wp:extent cx="1078230" cy="1637665"/>
            <wp:effectExtent l="0" t="0" r="762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r="31793" b="10945"/>
                    <a:stretch/>
                  </pic:blipFill>
                  <pic:spPr bwMode="auto">
                    <a:xfrm>
                      <a:off x="0" y="0"/>
                      <a:ext cx="10782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hAnsi="Book Antiqua" w:cs="Calibri"/>
          <w:b/>
          <w:bCs/>
          <w:color w:val="000000"/>
        </w:rPr>
        <w:lastRenderedPageBreak/>
        <w:t>РОЗОЧКА</w:t>
      </w:r>
      <w:r w:rsidRPr="005821FE">
        <w:rPr>
          <w:rFonts w:ascii="Book Antiqua" w:eastAsiaTheme="minorHAnsi" w:hAnsi="Book Antiqua" w:cstheme="minorBidi"/>
          <w:color w:val="000000"/>
        </w:rPr>
        <w:t xml:space="preserve"> </w:t>
      </w:r>
    </w:p>
    <w:p w:rsidR="005821FE" w:rsidRP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color w:val="000000"/>
          <w:sz w:val="20"/>
          <w:szCs w:val="20"/>
        </w:rPr>
      </w:pP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t>Любимая «деточка» Маши, однако, Розочка старается избегать ее излишнего внимания. Танцы, музыка и хороший солнечный день – это все, что нужно Розочке для настоящего счастья. Время от времени Розочка охотно участвует в Машиных приключениях – так и проявляется ее всесторонняя натура.</w:t>
      </w:r>
    </w:p>
    <w:p w:rsidR="005821FE" w:rsidRPr="005821FE" w:rsidRDefault="005821FE" w:rsidP="006A48DE">
      <w:pPr>
        <w:pStyle w:val="aa"/>
        <w:spacing w:after="0" w:line="240" w:lineRule="auto"/>
        <w:ind w:firstLine="709"/>
        <w:rPr>
          <w:rFonts w:ascii="Book Antiqua" w:eastAsiaTheme="minorHAnsi" w:hAnsi="Book Antiqua" w:cstheme="minorBidi"/>
          <w:color w:val="000000"/>
        </w:rPr>
      </w:pP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eastAsiaTheme="minorHAnsi" w:hAnsi="Book Antiqua" w:cstheme="minorBidi"/>
          <w:color w:val="000000"/>
        </w:rPr>
      </w:pPr>
    </w:p>
    <w:p w:rsidR="005821FE" w:rsidRDefault="0005010A" w:rsidP="006A48DE">
      <w:pPr>
        <w:pStyle w:val="aa"/>
        <w:spacing w:after="0" w:line="240" w:lineRule="auto"/>
        <w:ind w:firstLine="709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5715</wp:posOffset>
            </wp:positionV>
            <wp:extent cx="1120775" cy="914400"/>
            <wp:effectExtent l="0" t="0" r="317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3" r="14949"/>
                    <a:stretch/>
                  </pic:blipFill>
                  <pic:spPr bwMode="auto">
                    <a:xfrm>
                      <a:off x="0" y="0"/>
                      <a:ext cx="1120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hAnsi="Book Antiqua" w:cs="Calibri"/>
          <w:b/>
          <w:bCs/>
          <w:color w:val="000000"/>
        </w:rPr>
        <w:t>СОБАКА</w:t>
      </w:r>
      <w:r w:rsidRPr="005821FE">
        <w:rPr>
          <w:rFonts w:ascii="Book Antiqua" w:eastAsiaTheme="minorHAnsi" w:hAnsi="Book Antiqua" w:cstheme="minorBidi"/>
          <w:color w:val="000000"/>
        </w:rPr>
        <w:t xml:space="preserve"> </w:t>
      </w:r>
    </w:p>
    <w:p w:rsidR="005821FE" w:rsidRP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color w:val="000000"/>
          <w:sz w:val="20"/>
          <w:szCs w:val="20"/>
        </w:rPr>
      </w:pP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t>Верный друг Маши и всех лесных жителей. По долгу службы в кадр редко попадает, всегда начеку</w:t>
      </w:r>
      <w:r w:rsidR="0005010A">
        <w:rPr>
          <w:rFonts w:ascii="Book Antiqua" w:eastAsiaTheme="minorHAnsi" w:hAnsi="Book Antiqua" w:cstheme="minorBidi"/>
          <w:color w:val="000000"/>
        </w:rPr>
        <w:t>.</w:t>
      </w:r>
    </w:p>
    <w:p w:rsidR="005821FE" w:rsidRPr="005821FE" w:rsidRDefault="0005010A" w:rsidP="006A48DE">
      <w:pPr>
        <w:pStyle w:val="aa"/>
        <w:spacing w:after="0" w:line="240" w:lineRule="auto"/>
        <w:ind w:firstLine="709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hAnsi="Book Antiqua" w:cs="Calibri"/>
          <w:b/>
          <w:bCs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129098</wp:posOffset>
            </wp:positionV>
            <wp:extent cx="897890" cy="1199515"/>
            <wp:effectExtent l="0" t="0" r="0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2" r="35470"/>
                    <a:stretch/>
                  </pic:blipFill>
                  <pic:spPr bwMode="auto">
                    <a:xfrm>
                      <a:off x="0" y="0"/>
                      <a:ext cx="8978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eastAsiaTheme="minorHAnsi" w:hAnsi="Book Antiqua" w:cstheme="minorBidi"/>
          <w:color w:val="000000"/>
        </w:rPr>
      </w:pP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eastAsiaTheme="minorHAnsi" w:hAnsi="Book Antiqua" w:cstheme="minorBidi"/>
          <w:color w:val="000000"/>
        </w:rPr>
      </w:pP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hAnsi="Book Antiqua" w:cs="Calibri"/>
          <w:b/>
          <w:bCs/>
          <w:color w:val="000000"/>
        </w:rPr>
        <w:t>КОЗА</w:t>
      </w:r>
      <w:r w:rsidRPr="005821FE">
        <w:rPr>
          <w:rFonts w:ascii="Book Antiqua" w:eastAsiaTheme="minorHAnsi" w:hAnsi="Book Antiqua" w:cstheme="minorBidi"/>
          <w:color w:val="000000"/>
        </w:rPr>
        <w:t xml:space="preserve"> </w:t>
      </w:r>
    </w:p>
    <w:p w:rsidR="005821FE" w:rsidRPr="005821FE" w:rsidRDefault="005821FE" w:rsidP="006A48DE">
      <w:pPr>
        <w:pStyle w:val="aa"/>
        <w:spacing w:after="0" w:line="240" w:lineRule="auto"/>
        <w:ind w:firstLine="709"/>
        <w:rPr>
          <w:rFonts w:ascii="Book Antiqua" w:hAnsi="Book Antiqua" w:cs="Calibri"/>
          <w:color w:val="000000"/>
          <w:sz w:val="20"/>
          <w:szCs w:val="20"/>
        </w:rPr>
      </w:pP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t>Достаточно равнодушна ко всему, что происходит вокруг, главное – найти, что пожевать.</w:t>
      </w:r>
    </w:p>
    <w:p w:rsidR="005821FE" w:rsidRDefault="005821FE" w:rsidP="006A48DE">
      <w:pPr>
        <w:pStyle w:val="aa"/>
        <w:spacing w:after="0" w:line="240" w:lineRule="auto"/>
        <w:ind w:firstLine="709"/>
        <w:rPr>
          <w:rFonts w:ascii="Book Antiqua" w:eastAsiaTheme="minorHAnsi" w:hAnsi="Book Antiqua" w:cstheme="minorBidi"/>
          <w:color w:val="000000"/>
        </w:rPr>
      </w:pPr>
    </w:p>
    <w:p w:rsidR="005821FE" w:rsidRPr="005821FE" w:rsidRDefault="0005010A" w:rsidP="006A48DE">
      <w:pPr>
        <w:pStyle w:val="aa"/>
        <w:spacing w:after="0" w:line="240" w:lineRule="auto"/>
        <w:ind w:firstLine="709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10160</wp:posOffset>
            </wp:positionV>
            <wp:extent cx="715010" cy="1233170"/>
            <wp:effectExtent l="0" t="0" r="8890" b="5080"/>
            <wp:wrapSquare wrapText="bothSides"/>
            <wp:docPr id="18" name="Рисунок 18" descr="Изображение выглядит как млекопитающее, представитель отряда зайцеобразны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млекопитающее, представитель отряда зайцеобразных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0" r="39147" b="6514"/>
                    <a:stretch/>
                  </pic:blipFill>
                  <pic:spPr bwMode="auto">
                    <a:xfrm>
                      <a:off x="0" y="0"/>
                      <a:ext cx="7150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10A" w:rsidRDefault="0005010A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05010A" w:rsidRDefault="0005010A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hAnsi="Book Antiqua" w:cs="Calibri"/>
          <w:b/>
          <w:bCs/>
          <w:color w:val="000000"/>
        </w:rPr>
        <w:t>ЗАЯЦ</w:t>
      </w:r>
      <w:r w:rsidRPr="005821FE">
        <w:rPr>
          <w:rFonts w:ascii="Book Antiqua" w:eastAsiaTheme="minorHAnsi" w:hAnsi="Book Antiqua" w:cstheme="minorBidi"/>
          <w:color w:val="000000"/>
        </w:rPr>
        <w:t xml:space="preserve"> </w:t>
      </w:r>
    </w:p>
    <w:p w:rsidR="0005010A" w:rsidRPr="005821FE" w:rsidRDefault="0005010A" w:rsidP="006A48DE">
      <w:pPr>
        <w:pStyle w:val="aa"/>
        <w:spacing w:after="0" w:line="240" w:lineRule="auto"/>
        <w:ind w:firstLine="709"/>
        <w:rPr>
          <w:rFonts w:ascii="Book Antiqua" w:hAnsi="Book Antiqua" w:cs="Calibri"/>
          <w:color w:val="000000"/>
          <w:sz w:val="20"/>
          <w:szCs w:val="20"/>
        </w:rPr>
      </w:pPr>
    </w:p>
    <w:p w:rsidR="005821FE" w:rsidRPr="005821F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5821FE">
        <w:rPr>
          <w:rFonts w:ascii="Book Antiqua" w:eastAsiaTheme="minorHAnsi" w:hAnsi="Book Antiqua" w:cstheme="minorBidi"/>
          <w:color w:val="000000"/>
        </w:rPr>
        <w:t>Трусливый, любопытный персонаж, который любит воровать морко</w:t>
      </w:r>
      <w:r w:rsidR="002A5787">
        <w:rPr>
          <w:rFonts w:ascii="Book Antiqua" w:eastAsiaTheme="minorHAnsi" w:hAnsi="Book Antiqua" w:cstheme="minorBidi"/>
          <w:color w:val="000000"/>
        </w:rPr>
        <w:t xml:space="preserve">вку из огорода Медведя и часто </w:t>
      </w:r>
      <w:r w:rsidRPr="005821FE">
        <w:rPr>
          <w:rFonts w:ascii="Book Antiqua" w:eastAsiaTheme="minorHAnsi" w:hAnsi="Book Antiqua" w:cstheme="minorBidi"/>
          <w:color w:val="000000"/>
        </w:rPr>
        <w:t xml:space="preserve">идет на поводу у Маши. </w:t>
      </w:r>
    </w:p>
    <w:p w:rsidR="005821FE" w:rsidRDefault="0005010A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  <w:sz w:val="28"/>
          <w:szCs w:val="28"/>
        </w:rPr>
      </w:pPr>
      <w:r w:rsidRPr="0005010A">
        <w:rPr>
          <w:rFonts w:ascii="Book Antiqua" w:hAnsi="Book Antiqua" w:cs="Calibri"/>
          <w:b/>
          <w:bCs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125205</wp:posOffset>
            </wp:positionV>
            <wp:extent cx="627380" cy="1480185"/>
            <wp:effectExtent l="0" t="0" r="1270" b="5715"/>
            <wp:wrapSquare wrapText="bothSides"/>
            <wp:docPr id="21" name="Рисунок 21" descr="Изображение выглядит как млекопитающее, дикая соба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млекопитающее, дикая соба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8" r="37961"/>
                    <a:stretch/>
                  </pic:blipFill>
                  <pic:spPr bwMode="auto">
                    <a:xfrm>
                      <a:off x="0" y="0"/>
                      <a:ext cx="62738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10A" w:rsidRDefault="0005010A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05010A" w:rsidRDefault="0005010A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color w:val="000000"/>
          <w:sz w:val="28"/>
          <w:szCs w:val="28"/>
        </w:rPr>
      </w:pPr>
      <w:r w:rsidRPr="0005010A">
        <w:rPr>
          <w:rFonts w:ascii="Book Antiqua" w:hAnsi="Book Antiqua" w:cs="Calibri"/>
          <w:b/>
          <w:bCs/>
          <w:color w:val="000000"/>
        </w:rPr>
        <w:t>ХИТРЫЙ</w:t>
      </w:r>
      <w:r>
        <w:rPr>
          <w:rFonts w:ascii="Book Antiqua" w:hAnsi="Book Antiqua" w:cs="Calibri"/>
          <w:b/>
          <w:bCs/>
          <w:color w:val="000000"/>
          <w:sz w:val="28"/>
          <w:szCs w:val="28"/>
        </w:rPr>
        <w:t xml:space="preserve"> </w:t>
      </w:r>
      <w:r w:rsidRPr="0005010A">
        <w:rPr>
          <w:rFonts w:ascii="Book Antiqua" w:hAnsi="Book Antiqua" w:cs="Calibri"/>
          <w:b/>
          <w:bCs/>
          <w:color w:val="000000"/>
        </w:rPr>
        <w:t>ВОЛК</w:t>
      </w:r>
      <w:r>
        <w:rPr>
          <w:rFonts w:ascii="Book Antiqua" w:hAnsi="Book Antiqua" w:cs="Calibri"/>
          <w:color w:val="000000"/>
          <w:sz w:val="28"/>
          <w:szCs w:val="28"/>
        </w:rPr>
        <w:t xml:space="preserve"> </w:t>
      </w:r>
    </w:p>
    <w:p w:rsidR="0005010A" w:rsidRPr="005821FE" w:rsidRDefault="0005010A" w:rsidP="006A48DE">
      <w:pPr>
        <w:pStyle w:val="aa"/>
        <w:spacing w:after="0" w:line="240" w:lineRule="auto"/>
        <w:ind w:firstLine="709"/>
        <w:rPr>
          <w:rFonts w:ascii="Book Antiqua" w:hAnsi="Book Antiqua" w:cs="Calibri"/>
          <w:color w:val="000000"/>
          <w:sz w:val="20"/>
          <w:szCs w:val="20"/>
        </w:rPr>
      </w:pPr>
    </w:p>
    <w:p w:rsidR="005821FE" w:rsidRPr="0005010A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05010A">
        <w:rPr>
          <w:rFonts w:ascii="Book Antiqua" w:eastAsiaTheme="minorHAnsi" w:hAnsi="Book Antiqua" w:cstheme="minorBidi"/>
          <w:color w:val="000000"/>
        </w:rPr>
        <w:t xml:space="preserve">Хулиган, который всегда стремится найти что-нибудь вкусненькое. Любит командовать и больше всего опасается, что в лесу его перестанут бояться. </w:t>
      </w:r>
    </w:p>
    <w:p w:rsidR="0005010A" w:rsidRDefault="0005010A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05010A" w:rsidRDefault="0005010A" w:rsidP="006A48DE">
      <w:pPr>
        <w:pStyle w:val="aa"/>
        <w:spacing w:after="0" w:line="240" w:lineRule="auto"/>
        <w:ind w:firstLine="709"/>
        <w:rPr>
          <w:rFonts w:ascii="Book Antiqua" w:hAnsi="Book Antiqua" w:cs="Calibri"/>
          <w:b/>
          <w:bCs/>
          <w:color w:val="000000"/>
        </w:rPr>
      </w:pPr>
    </w:p>
    <w:p w:rsid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</w:rPr>
      </w:pPr>
      <w:r w:rsidRPr="0005010A">
        <w:rPr>
          <w:rFonts w:ascii="Book Antiqua" w:hAnsi="Book Antiqua" w:cs="Calibri"/>
          <w:b/>
          <w:bCs/>
          <w:color w:val="000000"/>
        </w:rPr>
        <w:t xml:space="preserve">ГЛУПЫЙ ВОЛК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05010A" w:rsidRDefault="0005010A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>
        <w:rPr>
          <w:rFonts w:ascii="Book Antiqua" w:hAnsi="Book Antiqua" w:cs="Calibr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267224</wp:posOffset>
            </wp:positionH>
            <wp:positionV relativeFrom="paragraph">
              <wp:posOffset>-510485</wp:posOffset>
            </wp:positionV>
            <wp:extent cx="707666" cy="1524680"/>
            <wp:effectExtent l="0" t="0" r="0" b="0"/>
            <wp:wrapSquare wrapText="bothSides"/>
            <wp:docPr id="22" name="Рисунок 22" descr="Изображение выглядит как ко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ко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5" r="36300"/>
                    <a:stretch/>
                  </pic:blipFill>
                  <pic:spPr bwMode="auto">
                    <a:xfrm>
                      <a:off x="0" y="0"/>
                      <a:ext cx="707666" cy="15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21FE" w:rsidRPr="0005010A">
        <w:rPr>
          <w:rFonts w:ascii="Book Antiqua" w:eastAsiaTheme="minorHAnsi" w:hAnsi="Book Antiqua" w:cstheme="minorBidi"/>
          <w:color w:val="000000"/>
        </w:rPr>
        <w:t xml:space="preserve">Глупый волк во всём подчиняется Хитрому волку. Берёт с него пример и хочет когда-нибудь стать таким же крутым, как старший друг. </w:t>
      </w:r>
    </w:p>
    <w:p w:rsidR="005821FE" w:rsidRPr="0053383D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  <w:sz w:val="28"/>
          <w:szCs w:val="28"/>
        </w:rPr>
      </w:pPr>
    </w:p>
    <w:p w:rsidR="006A48DE" w:rsidRDefault="006A48DE" w:rsidP="006A48DE">
      <w:pPr>
        <w:spacing w:line="240" w:lineRule="auto"/>
        <w:rPr>
          <w:rFonts w:ascii="Book Antiqua" w:eastAsia="Calibri" w:hAnsi="Book Antiqua" w:cs="Calibri"/>
          <w:color w:val="000000"/>
          <w:sz w:val="28"/>
          <w:szCs w:val="28"/>
        </w:rPr>
      </w:pPr>
      <w:r>
        <w:rPr>
          <w:rFonts w:ascii="Book Antiqua" w:hAnsi="Book Antiqua" w:cs="Calibri"/>
          <w:color w:val="000000"/>
          <w:sz w:val="28"/>
          <w:szCs w:val="28"/>
        </w:rPr>
        <w:br w:type="page"/>
      </w:r>
    </w:p>
    <w:p w:rsidR="005821FE" w:rsidRP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-177165</wp:posOffset>
            </wp:positionH>
            <wp:positionV relativeFrom="paragraph">
              <wp:posOffset>8255</wp:posOffset>
            </wp:positionV>
            <wp:extent cx="1182370" cy="20008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5" r="33572"/>
                    <a:stretch/>
                  </pic:blipFill>
                  <pic:spPr bwMode="auto">
                    <a:xfrm>
                      <a:off x="0" y="0"/>
                      <a:ext cx="118237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FE" w:rsidRPr="006A48DE">
        <w:rPr>
          <w:rFonts w:ascii="Book Antiqua" w:hAnsi="Book Antiqua" w:cs="Calibri"/>
          <w:b/>
          <w:bCs/>
          <w:color w:val="000000"/>
        </w:rPr>
        <w:t>ДЕКАБРЬ</w:t>
      </w:r>
      <w:r w:rsidR="005821FE"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="005821FE" w:rsidRPr="006A48DE">
        <w:rPr>
          <w:rFonts w:ascii="Book Antiqua" w:hAnsi="Book Antiqua" w:cs="Calibri"/>
          <w:color w:val="000000"/>
        </w:rPr>
        <w:t xml:space="preserve">снежинка)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6A48DE">
        <w:rPr>
          <w:rFonts w:ascii="Book Antiqua" w:eastAsiaTheme="minorHAnsi" w:hAnsi="Book Antiqua" w:cstheme="minorBidi"/>
          <w:color w:val="000000"/>
        </w:rPr>
        <w:t>Самая старшая и главная среди месяцев</w:t>
      </w:r>
      <w:r w:rsidR="002A5787">
        <w:rPr>
          <w:rFonts w:ascii="Book Antiqua" w:eastAsiaTheme="minorHAnsi" w:hAnsi="Book Antiqua" w:cstheme="minorBidi"/>
          <w:color w:val="000000"/>
        </w:rPr>
        <w:t xml:space="preserve"> – </w:t>
      </w:r>
      <w:r w:rsidRPr="006A48DE">
        <w:rPr>
          <w:rFonts w:ascii="Book Antiqua" w:eastAsiaTheme="minorHAnsi" w:hAnsi="Book Antiqua" w:cstheme="minorBidi"/>
          <w:color w:val="000000"/>
        </w:rPr>
        <w:t>70 лет, энергичная, дисциплинированная, строгая, знающая своё дело, педантичная. Управляет снегом</w:t>
      </w:r>
      <w:r w:rsidR="002A5787">
        <w:rPr>
          <w:rFonts w:ascii="Book Antiqua" w:eastAsiaTheme="minorHAnsi" w:hAnsi="Book Antiqua" w:cstheme="minorBidi"/>
          <w:color w:val="000000"/>
        </w:rPr>
        <w:t xml:space="preserve"> – </w:t>
      </w:r>
      <w:r w:rsidRPr="006A48DE">
        <w:rPr>
          <w:rFonts w:ascii="Book Antiqua" w:eastAsiaTheme="minorHAnsi" w:hAnsi="Book Antiqua" w:cstheme="minorBidi"/>
          <w:color w:val="000000"/>
        </w:rPr>
        <w:t>может устроить снегопад, укрыть всё снежным покровом, взмахом руки менять форму сугробов.</w:t>
      </w:r>
      <w:r w:rsidR="002A5787">
        <w:rPr>
          <w:rFonts w:ascii="Book Antiqua" w:eastAsiaTheme="minorHAnsi" w:hAnsi="Book Antiqua" w:cstheme="minorBidi"/>
          <w:color w:val="000000"/>
        </w:rPr>
        <w:t xml:space="preserve">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  <w:r w:rsidRPr="006A48DE">
        <w:rPr>
          <w:rFonts w:ascii="Book Antiqua" w:hAnsi="Book Antiqua" w:cs="Calibri"/>
          <w:noProof/>
          <w:color w:val="00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-64770</wp:posOffset>
            </wp:positionH>
            <wp:positionV relativeFrom="paragraph">
              <wp:posOffset>194945</wp:posOffset>
            </wp:positionV>
            <wp:extent cx="956945" cy="1424940"/>
            <wp:effectExtent l="0" t="0" r="0" b="0"/>
            <wp:wrapSquare wrapText="bothSides"/>
            <wp:docPr id="2" name="Рисунок 2" descr="Изображение выглядит как человек,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тем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2" r="30284"/>
                    <a:stretch/>
                  </pic:blipFill>
                  <pic:spPr bwMode="auto">
                    <a:xfrm>
                      <a:off x="0" y="0"/>
                      <a:ext cx="95694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ЯНВАРЬ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ледяной кристалл)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6A48DE">
        <w:rPr>
          <w:rFonts w:ascii="Book Antiqua" w:eastAsiaTheme="minorHAnsi" w:hAnsi="Book Antiqua" w:cstheme="minorBidi"/>
          <w:color w:val="000000"/>
        </w:rPr>
        <w:t>Ровесник Маши. Управляет льдом, может всё заморозить, украсить морозными узорами, создать фигуры изо льда любых форм, выстелить ледяные дорожки и скользить по ним на большой скорости. У него не всегда получается сделать волшебство идеальным с первого раза.</w:t>
      </w:r>
      <w:r w:rsidR="002A5787">
        <w:rPr>
          <w:rFonts w:ascii="Book Antiqua" w:eastAsiaTheme="minorHAnsi" w:hAnsi="Book Antiqua" w:cstheme="minorBidi"/>
          <w:color w:val="000000"/>
        </w:rPr>
        <w:t xml:space="preserve">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  <w:r w:rsidRPr="006A48DE">
        <w:rPr>
          <w:rFonts w:ascii="Book Antiqua" w:hAnsi="Book Antiqua" w:cs="Calibri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64135</wp:posOffset>
            </wp:positionH>
            <wp:positionV relativeFrom="paragraph">
              <wp:posOffset>73660</wp:posOffset>
            </wp:positionV>
            <wp:extent cx="594995" cy="14325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7" r="35351"/>
                    <a:stretch/>
                  </pic:blipFill>
                  <pic:spPr bwMode="auto">
                    <a:xfrm>
                      <a:off x="0" y="0"/>
                      <a:ext cx="59499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ФЕВРАЛЬ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снежный вихрь)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6A48DE">
      <w:pPr>
        <w:pStyle w:val="aa"/>
        <w:spacing w:after="0" w:line="240" w:lineRule="auto"/>
        <w:rPr>
          <w:rFonts w:ascii="Book Antiqua" w:eastAsiaTheme="minorHAnsi" w:hAnsi="Book Antiqua" w:cstheme="minorBidi"/>
          <w:color w:val="000000"/>
        </w:rPr>
      </w:pPr>
      <w:r w:rsidRPr="006A48DE">
        <w:rPr>
          <w:rFonts w:ascii="Book Antiqua" w:eastAsiaTheme="minorHAnsi" w:hAnsi="Book Antiqua" w:cstheme="minorBidi"/>
          <w:color w:val="000000"/>
        </w:rPr>
        <w:t xml:space="preserve">Мальчик, 9 лет, но хочет выглядеть старше. Управляет вьюгой, зимним колючим ветром. Постоянно сдувает свисающую на глаза чёлку, порождая маленькую вьюгу.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  <w:r w:rsidRPr="006A48DE">
        <w:rPr>
          <w:rFonts w:ascii="Book Antiqua" w:hAnsi="Book Antiqua" w:cs="Calibri"/>
          <w:noProof/>
          <w:color w:val="00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-120770</wp:posOffset>
            </wp:positionH>
            <wp:positionV relativeFrom="paragraph">
              <wp:posOffset>196215</wp:posOffset>
            </wp:positionV>
            <wp:extent cx="1036955" cy="17424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7" r="29286"/>
                    <a:stretch/>
                  </pic:blipFill>
                  <pic:spPr bwMode="auto">
                    <a:xfrm>
                      <a:off x="0" y="0"/>
                      <a:ext cx="103695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МАРТ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капля воды)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2A5787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color w:val="000000"/>
        </w:rPr>
        <w:t xml:space="preserve">Девочка, 11 лет, влюблённая во всё вокруг, солнечная, музыкальная. Управляет водой, растапливает снег и лёд, превращая в сосульки и ручьи, вызывает капель. Может из всего извлекать мелодии. </w:t>
      </w:r>
    </w:p>
    <w:p w:rsidR="005821F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P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-220561</wp:posOffset>
            </wp:positionH>
            <wp:positionV relativeFrom="paragraph">
              <wp:posOffset>154677</wp:posOffset>
            </wp:positionV>
            <wp:extent cx="1112520" cy="20789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4" r="38122"/>
                    <a:stretch/>
                  </pic:blipFill>
                  <pic:spPr bwMode="auto">
                    <a:xfrm>
                      <a:off x="0" y="0"/>
                      <a:ext cx="11125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</w:rPr>
      </w:pPr>
    </w:p>
    <w:p w:rsidR="005821FE" w:rsidRDefault="005821FE" w:rsidP="006A48DE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АПРЕЛЬ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пучок травы)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6A48DE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color w:val="000000"/>
        </w:rPr>
        <w:t>Девочка, 13 лет. Управляет зеленью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распускает почки, выращивает листочки и траву. Может всё зазеленить, ускорить рост растений, быстро увеличить растение в размерах.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6A48DE">
      <w:pPr>
        <w:rPr>
          <w:rFonts w:ascii="Book Antiqua" w:eastAsia="Calibri" w:hAnsi="Book Antiqua" w:cs="Calibri"/>
          <w:b/>
          <w:bCs/>
          <w:color w:val="000000"/>
          <w:sz w:val="24"/>
          <w:szCs w:val="24"/>
        </w:rPr>
      </w:pPr>
      <w:r>
        <w:rPr>
          <w:rFonts w:ascii="Book Antiqua" w:hAnsi="Book Antiqua" w:cs="Calibri"/>
          <w:b/>
          <w:bCs/>
          <w:color w:val="000000"/>
        </w:rPr>
        <w:br w:type="page"/>
      </w:r>
    </w:p>
    <w:p w:rsidR="006A48DE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noProof/>
          <w:color w:val="000000"/>
          <w:lang w:eastAsia="ru-RU"/>
        </w:rPr>
      </w:pPr>
      <w:r w:rsidRPr="006A48DE">
        <w:rPr>
          <w:rFonts w:ascii="Book Antiqua" w:hAnsi="Book Antiqua" w:cs="Calibri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</wp:posOffset>
            </wp:positionV>
            <wp:extent cx="832513" cy="2001893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9" t="7688" r="38488"/>
                    <a:stretch/>
                  </pic:blipFill>
                  <pic:spPr bwMode="auto">
                    <a:xfrm>
                      <a:off x="0" y="0"/>
                      <a:ext cx="832513" cy="20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МАЙ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цветок)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2A5787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color w:val="000000"/>
        </w:rPr>
        <w:t>Юноша, 18 лет. Управляет цветением. Может вызвать вихрь их цветов и лепестков.</w:t>
      </w:r>
      <w:r w:rsidR="002A5787">
        <w:rPr>
          <w:rFonts w:ascii="Book Antiqua" w:hAnsi="Book Antiqua" w:cs="Calibri"/>
          <w:color w:val="000000"/>
        </w:rPr>
        <w:t xml:space="preserve">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  <w:r w:rsidRPr="006A48DE">
        <w:rPr>
          <w:rFonts w:ascii="Book Antiqua" w:hAnsi="Book Antiqua" w:cs="Calibri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51435</wp:posOffset>
            </wp:positionV>
            <wp:extent cx="1050290" cy="2092960"/>
            <wp:effectExtent l="0" t="0" r="0" b="2540"/>
            <wp:wrapSquare wrapText="bothSides"/>
            <wp:docPr id="8" name="Рисунок 8" descr="Изображение выглядит как желт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желт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2" r="35351"/>
                    <a:stretch/>
                  </pic:blipFill>
                  <pic:spPr bwMode="auto">
                    <a:xfrm>
                      <a:off x="0" y="0"/>
                      <a:ext cx="10502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8DE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  <w:r w:rsidRPr="006A48DE">
        <w:rPr>
          <w:rFonts w:ascii="Book Antiqua" w:hAnsi="Book Antiqua" w:cs="Calibri"/>
          <w:noProof/>
          <w:color w:val="00000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681990" cy="19697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8" t="12031" r="42943" b="9651"/>
                    <a:stretch/>
                  </pic:blipFill>
                  <pic:spPr bwMode="auto">
                    <a:xfrm>
                      <a:off x="0" y="0"/>
                      <a:ext cx="68199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ИЮНЬ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ягода черешня) и </w:t>
      </w:r>
      <w:r w:rsidRPr="006A48DE">
        <w:rPr>
          <w:rFonts w:ascii="Book Antiqua" w:hAnsi="Book Antiqua" w:cs="Calibri"/>
          <w:b/>
          <w:bCs/>
          <w:color w:val="000000"/>
        </w:rPr>
        <w:t>ИЮЛЬ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>солнце)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близнецы, 25 лет.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2A5787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color w:val="000000"/>
        </w:rPr>
        <w:t xml:space="preserve">Девушка июнь управляет созреванием ягод и фруктов, а юноша Июль управляет солнечным светом. Июнь может заставить всё плодоносить (на ёлке могут вырасти яблоки), а Июль знает толк в отдыхе, может устроить всем сиесту.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  <w:r w:rsidRPr="006A48DE">
        <w:rPr>
          <w:rFonts w:ascii="Book Antiqua" w:hAnsi="Book Antiqua" w:cs="Calibri"/>
          <w:noProof/>
          <w:color w:val="00000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91118</wp:posOffset>
            </wp:positionV>
            <wp:extent cx="1501140" cy="1660525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5" r="24201"/>
                    <a:stretch/>
                  </pic:blipFill>
                  <pic:spPr bwMode="auto">
                    <a:xfrm>
                      <a:off x="0" y="0"/>
                      <a:ext cx="150114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АВГУСТ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колос)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2A5787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color w:val="000000"/>
        </w:rPr>
        <w:t>Мужчина, 35 лет. Управляет урожаем, всё собирает, складывает, консервирует.</w:t>
      </w:r>
      <w:r w:rsidR="002A5787">
        <w:rPr>
          <w:rFonts w:ascii="Book Antiqua" w:hAnsi="Book Antiqua" w:cs="Calibri"/>
          <w:color w:val="000000"/>
        </w:rPr>
        <w:t xml:space="preserve">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6A48DE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6A48DE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  <w:r w:rsidRPr="006A48DE">
        <w:rPr>
          <w:rFonts w:ascii="Book Antiqua" w:hAnsi="Book Antiqua" w:cs="Calibri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1197610" cy="1637665"/>
            <wp:effectExtent l="0" t="0" r="254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0" r="31081"/>
                    <a:stretch/>
                  </pic:blipFill>
                  <pic:spPr bwMode="auto">
                    <a:xfrm>
                      <a:off x="0" y="0"/>
                      <a:ext cx="11976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СЕНТЯБРЬ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гриб) </w:t>
      </w:r>
    </w:p>
    <w:p w:rsidR="006A48DE" w:rsidRPr="006A48DE" w:rsidRDefault="006A48DE" w:rsidP="006A48DE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2A5787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color w:val="000000"/>
        </w:rPr>
        <w:t xml:space="preserve">Мужчина, 40 лет. Грибник, повелитель грибов, может вырастить грибы везде, где наступил и к чему прикоснулся.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2A5787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2A5787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2A5787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2A5787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2A5787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  <w:r w:rsidRPr="006A48DE">
        <w:rPr>
          <w:rFonts w:ascii="Book Antiqua" w:hAnsi="Book Antiqua" w:cs="Calibri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45104</wp:posOffset>
            </wp:positionV>
            <wp:extent cx="713424" cy="1665027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6" t="14779" r="42469" b="12845"/>
                    <a:stretch/>
                  </pic:blipFill>
                  <pic:spPr bwMode="auto">
                    <a:xfrm>
                      <a:off x="0" y="0"/>
                      <a:ext cx="713424" cy="16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787" w:rsidRDefault="002A5787" w:rsidP="006A48DE">
      <w:pPr>
        <w:pStyle w:val="aa"/>
        <w:spacing w:after="0" w:line="240" w:lineRule="auto"/>
        <w:jc w:val="both"/>
        <w:rPr>
          <w:rFonts w:ascii="Book Antiqua" w:hAnsi="Book Antiqua" w:cs="Calibri"/>
          <w:b/>
          <w:bCs/>
          <w:color w:val="000000"/>
        </w:rPr>
      </w:pP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b/>
          <w:bCs/>
          <w:color w:val="000000"/>
        </w:rPr>
        <w:t>ОКТЯБРЬ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 xml:space="preserve">жёлтый лист) </w:t>
      </w:r>
    </w:p>
    <w:p w:rsidR="002A5787" w:rsidRPr="006A48DE" w:rsidRDefault="002A5787" w:rsidP="002A5787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2A5787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color w:val="000000"/>
        </w:rPr>
        <w:t xml:space="preserve">Женщина, 50 лет. Управляет листопадом. Художница, может перекрасить листву в любой цвет, сделать декор из листьев. </w:t>
      </w:r>
    </w:p>
    <w:p w:rsidR="005821FE" w:rsidRPr="006A48DE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</w:p>
    <w:p w:rsidR="002A5787" w:rsidRDefault="002A5787">
      <w:pPr>
        <w:rPr>
          <w:rFonts w:ascii="Book Antiqua" w:eastAsia="Calibri" w:hAnsi="Book Antiqua" w:cs="Calibri"/>
          <w:b/>
          <w:bCs/>
          <w:color w:val="000000"/>
          <w:sz w:val="24"/>
          <w:szCs w:val="24"/>
        </w:rPr>
      </w:pPr>
      <w:r>
        <w:rPr>
          <w:rFonts w:ascii="Book Antiqua" w:hAnsi="Book Antiqua" w:cs="Calibri"/>
          <w:b/>
          <w:bCs/>
          <w:color w:val="000000"/>
        </w:rPr>
        <w:lastRenderedPageBreak/>
        <w:br w:type="page"/>
      </w:r>
    </w:p>
    <w:p w:rsidR="002A5787" w:rsidRDefault="005821FE" w:rsidP="006A48DE">
      <w:pPr>
        <w:pStyle w:val="aa"/>
        <w:spacing w:after="0" w:line="240" w:lineRule="auto"/>
        <w:jc w:val="both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noProof/>
          <w:color w:val="00000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-8428355</wp:posOffset>
            </wp:positionV>
            <wp:extent cx="1092530" cy="1631364"/>
            <wp:effectExtent l="0" t="0" r="0" b="6985"/>
            <wp:wrapSquare wrapText="bothSides"/>
            <wp:docPr id="12" name="Рисунок 12" descr="Изображение выглядит как зонт, аксессуар, лам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зонт, аксессуар, ламп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5" r="31793" b="11790"/>
                    <a:stretch/>
                  </pic:blipFill>
                  <pic:spPr bwMode="auto">
                    <a:xfrm>
                      <a:off x="0" y="0"/>
                      <a:ext cx="1092530" cy="163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48DE">
        <w:rPr>
          <w:rFonts w:ascii="Book Antiqua" w:hAnsi="Book Antiqua" w:cs="Calibri"/>
          <w:b/>
          <w:bCs/>
          <w:color w:val="000000"/>
        </w:rPr>
        <w:t>НОЯБРЬ</w:t>
      </w:r>
      <w:r w:rsidRPr="006A48DE">
        <w:rPr>
          <w:rFonts w:ascii="Book Antiqua" w:hAnsi="Book Antiqua" w:cs="Calibri"/>
          <w:color w:val="000000"/>
        </w:rPr>
        <w:t xml:space="preserve"> (символ</w:t>
      </w:r>
      <w:r w:rsidR="002A5787">
        <w:rPr>
          <w:rFonts w:ascii="Book Antiqua" w:hAnsi="Book Antiqua" w:cs="Calibri"/>
          <w:color w:val="000000"/>
        </w:rPr>
        <w:t xml:space="preserve"> – </w:t>
      </w:r>
      <w:r w:rsidRPr="006A48DE">
        <w:rPr>
          <w:rFonts w:ascii="Book Antiqua" w:hAnsi="Book Antiqua" w:cs="Calibri"/>
          <w:color w:val="000000"/>
        </w:rPr>
        <w:t>мрачная туча с дождём)</w:t>
      </w:r>
    </w:p>
    <w:p w:rsidR="002A5787" w:rsidRPr="006A48DE" w:rsidRDefault="002A5787" w:rsidP="002A5787">
      <w:pPr>
        <w:pStyle w:val="aa"/>
        <w:spacing w:after="0" w:line="240" w:lineRule="auto"/>
        <w:rPr>
          <w:rFonts w:ascii="Book Antiqua" w:hAnsi="Book Antiqua" w:cs="Calibri"/>
          <w:b/>
          <w:bCs/>
          <w:color w:val="000000"/>
          <w:sz w:val="20"/>
          <w:szCs w:val="20"/>
        </w:rPr>
      </w:pPr>
    </w:p>
    <w:p w:rsidR="005821FE" w:rsidRPr="006A48DE" w:rsidRDefault="005821FE" w:rsidP="002A5787">
      <w:pPr>
        <w:pStyle w:val="aa"/>
        <w:spacing w:after="0" w:line="240" w:lineRule="auto"/>
        <w:rPr>
          <w:rFonts w:ascii="Book Antiqua" w:hAnsi="Book Antiqua" w:cs="Calibri"/>
          <w:color w:val="000000"/>
        </w:rPr>
      </w:pPr>
      <w:r w:rsidRPr="006A48DE">
        <w:rPr>
          <w:rFonts w:ascii="Book Antiqua" w:hAnsi="Book Antiqua" w:cs="Calibri"/>
          <w:color w:val="000000"/>
        </w:rPr>
        <w:t>Мужчина, 55 лет. Управляет ненастьем и непогодой. Вечно чихающий ворчун. Может вызвать тучу, обрушить осенний ветер с дождём. Когда он поёт (монотонно), все начинают зевать, а звери засыпают.</w:t>
      </w:r>
    </w:p>
    <w:p w:rsidR="006D0E24" w:rsidRDefault="006D0E24" w:rsidP="006A48DE">
      <w:pPr>
        <w:spacing w:after="0" w:line="240" w:lineRule="auto"/>
        <w:rPr>
          <w:rFonts w:ascii="Book Antiqua" w:hAnsi="Book Antiqua"/>
        </w:rPr>
      </w:pPr>
    </w:p>
    <w:p w:rsidR="006D0E24" w:rsidRDefault="006D0E24" w:rsidP="006A48DE">
      <w:pPr>
        <w:spacing w:after="0" w:line="240" w:lineRule="auto"/>
        <w:rPr>
          <w:rFonts w:ascii="Book Antiqua" w:hAnsi="Book Antiqua"/>
          <w:color w:val="000000"/>
          <w:sz w:val="24"/>
          <w:szCs w:val="24"/>
        </w:rPr>
      </w:pPr>
    </w:p>
    <w:p w:rsidR="002A5787" w:rsidRDefault="002A5787" w:rsidP="006A48DE">
      <w:pPr>
        <w:spacing w:after="0" w:line="240" w:lineRule="auto"/>
        <w:rPr>
          <w:rFonts w:ascii="Book Antiqua" w:hAnsi="Book Antiqua"/>
          <w:color w:val="000000"/>
          <w:sz w:val="24"/>
          <w:szCs w:val="24"/>
        </w:rPr>
      </w:pPr>
    </w:p>
    <w:p w:rsidR="002A5787" w:rsidRDefault="002A5787" w:rsidP="006A48DE">
      <w:pPr>
        <w:spacing w:after="0" w:line="240" w:lineRule="auto"/>
        <w:rPr>
          <w:rFonts w:ascii="Book Antiqua" w:hAnsi="Book Antiqua"/>
          <w:color w:val="000000"/>
          <w:sz w:val="24"/>
          <w:szCs w:val="24"/>
        </w:rPr>
      </w:pPr>
    </w:p>
    <w:p w:rsidR="002A5787" w:rsidRDefault="002A5787" w:rsidP="006A48DE">
      <w:pPr>
        <w:spacing w:after="0" w:line="240" w:lineRule="auto"/>
        <w:rPr>
          <w:rFonts w:ascii="Book Antiqua" w:hAnsi="Book Antiqua"/>
          <w:color w:val="000000"/>
          <w:sz w:val="24"/>
          <w:szCs w:val="24"/>
        </w:rPr>
      </w:pPr>
    </w:p>
    <w:p w:rsidR="002A5787" w:rsidRDefault="002A5787" w:rsidP="002A5787">
      <w:pPr>
        <w:spacing w:after="0" w:line="240" w:lineRule="auto"/>
        <w:jc w:val="center"/>
        <w:rPr>
          <w:rFonts w:ascii="Book Antiqua" w:hAnsi="Book Antiqua"/>
          <w:b/>
          <w:color w:val="000000"/>
          <w:sz w:val="28"/>
          <w:szCs w:val="28"/>
        </w:rPr>
      </w:pPr>
      <w:r>
        <w:rPr>
          <w:rFonts w:ascii="Book Antiqua" w:hAnsi="Book Antiqua"/>
          <w:b/>
          <w:color w:val="000000"/>
          <w:sz w:val="28"/>
          <w:szCs w:val="28"/>
        </w:rPr>
        <w:t xml:space="preserve">О </w:t>
      </w:r>
      <w:r w:rsidRPr="002A5787">
        <w:rPr>
          <w:rFonts w:ascii="Book Antiqua" w:hAnsi="Book Antiqua"/>
          <w:b/>
          <w:color w:val="000000"/>
          <w:sz w:val="28"/>
          <w:szCs w:val="28"/>
        </w:rPr>
        <w:t>СОЗДАТЕЛ</w:t>
      </w:r>
      <w:r>
        <w:rPr>
          <w:rFonts w:ascii="Book Antiqua" w:hAnsi="Book Antiqua"/>
          <w:b/>
          <w:color w:val="000000"/>
          <w:sz w:val="28"/>
          <w:szCs w:val="28"/>
        </w:rPr>
        <w:t>ЯХ</w:t>
      </w:r>
    </w:p>
    <w:p w:rsidR="002A5787" w:rsidRPr="002A5787" w:rsidRDefault="002A5787" w:rsidP="002A5787">
      <w:pPr>
        <w:spacing w:after="0" w:line="240" w:lineRule="auto"/>
        <w:jc w:val="center"/>
        <w:rPr>
          <w:rFonts w:ascii="Book Antiqua" w:hAnsi="Book Antiqua"/>
          <w:b/>
          <w:color w:val="000000"/>
          <w:sz w:val="28"/>
          <w:szCs w:val="28"/>
        </w:rPr>
      </w:pPr>
    </w:p>
    <w:p w:rsidR="002A5787" w:rsidRPr="002A5787" w:rsidRDefault="002A5787" w:rsidP="002A5787">
      <w:pPr>
        <w:spacing w:after="0" w:line="240" w:lineRule="auto"/>
        <w:ind w:firstLine="709"/>
        <w:rPr>
          <w:rFonts w:ascii="Book Antiqua" w:hAnsi="Book Antiqua"/>
          <w:color w:val="000000"/>
          <w:sz w:val="24"/>
          <w:szCs w:val="24"/>
        </w:rPr>
      </w:pPr>
      <w:r w:rsidRPr="002A5787">
        <w:rPr>
          <w:rFonts w:ascii="Book Antiqua" w:hAnsi="Book Antiqua"/>
          <w:color w:val="000000"/>
          <w:sz w:val="24"/>
          <w:szCs w:val="24"/>
        </w:rPr>
        <w:t xml:space="preserve">Одна из ведущих студий и правообладателей на российском и международном рынках, компания </w:t>
      </w:r>
      <w:proofErr w:type="spellStart"/>
      <w:r w:rsidRPr="002A5787">
        <w:rPr>
          <w:rFonts w:ascii="Book Antiqua" w:hAnsi="Book Antiqua"/>
          <w:b/>
          <w:color w:val="000000"/>
          <w:sz w:val="24"/>
          <w:szCs w:val="24"/>
        </w:rPr>
        <w:t>Animaccord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была создана в 2008 году специально под проект «</w:t>
      </w:r>
      <w:r w:rsidRPr="002A5787">
        <w:rPr>
          <w:rFonts w:ascii="Book Antiqua" w:hAnsi="Book Antiqua"/>
          <w:b/>
          <w:color w:val="000000"/>
          <w:sz w:val="24"/>
          <w:szCs w:val="24"/>
        </w:rPr>
        <w:t>Маша и Медведь</w:t>
      </w:r>
      <w:r w:rsidRPr="002A5787">
        <w:rPr>
          <w:rFonts w:ascii="Book Antiqua" w:hAnsi="Book Antiqua"/>
          <w:color w:val="000000"/>
          <w:sz w:val="24"/>
          <w:szCs w:val="24"/>
        </w:rPr>
        <w:t xml:space="preserve">», который полюбили дети и взрослые по всему миру. </w:t>
      </w:r>
    </w:p>
    <w:p w:rsidR="002A5787" w:rsidRPr="002A5787" w:rsidRDefault="002A5787" w:rsidP="002A5787">
      <w:pPr>
        <w:spacing w:after="0" w:line="240" w:lineRule="auto"/>
        <w:ind w:firstLine="709"/>
        <w:rPr>
          <w:rFonts w:ascii="Book Antiqua" w:hAnsi="Book Antiqua"/>
          <w:color w:val="000000"/>
          <w:sz w:val="24"/>
          <w:szCs w:val="24"/>
        </w:rPr>
      </w:pPr>
      <w:r w:rsidRPr="002A5787">
        <w:rPr>
          <w:rFonts w:ascii="Book Antiqua" w:hAnsi="Book Antiqua"/>
          <w:color w:val="000000"/>
          <w:sz w:val="24"/>
          <w:szCs w:val="24"/>
        </w:rPr>
        <w:t>Сегодня «</w:t>
      </w:r>
      <w:r w:rsidRPr="002A5787">
        <w:rPr>
          <w:rFonts w:ascii="Book Antiqua" w:hAnsi="Book Antiqua"/>
          <w:b/>
          <w:color w:val="000000"/>
          <w:sz w:val="24"/>
          <w:szCs w:val="24"/>
        </w:rPr>
        <w:t>Маша и Медведь</w:t>
      </w:r>
      <w:r w:rsidRPr="002A5787">
        <w:rPr>
          <w:rFonts w:ascii="Book Antiqua" w:hAnsi="Book Antiqua"/>
          <w:color w:val="000000"/>
          <w:sz w:val="24"/>
          <w:szCs w:val="24"/>
        </w:rPr>
        <w:t xml:space="preserve">» – самый просматриваемый мультфильм на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YouTube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в мире (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Guinness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World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Records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>), а также самое глобально востребованное шоу для дошкольников (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Parrot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Analytics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, 2022). Мультсериал транслируется более чем на 45 языках почти в каждом уголке земли такими крупнейшими медиа-платформами, как: ВГТРК,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Netflix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,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Amazon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Prime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Video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,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Google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,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NBCUniversal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,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Rai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, KIKA,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France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TV, SBT,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Televisa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и другими.</w:t>
      </w:r>
    </w:p>
    <w:p w:rsidR="002A5787" w:rsidRPr="002A5787" w:rsidRDefault="002A5787" w:rsidP="002A5787">
      <w:pPr>
        <w:spacing w:after="0" w:line="240" w:lineRule="auto"/>
        <w:ind w:firstLine="709"/>
        <w:rPr>
          <w:rFonts w:ascii="Book Antiqua" w:hAnsi="Book Antiqua"/>
          <w:color w:val="000000"/>
          <w:sz w:val="24"/>
          <w:szCs w:val="24"/>
        </w:rPr>
      </w:pPr>
      <w:r w:rsidRPr="002A5787">
        <w:rPr>
          <w:rFonts w:ascii="Book Antiqua" w:hAnsi="Book Antiqua"/>
          <w:color w:val="000000"/>
          <w:sz w:val="24"/>
          <w:szCs w:val="24"/>
        </w:rPr>
        <w:t xml:space="preserve">Несмотря на длительную историю и представленность на анимационном рынке, «Маша и Медведь» остается «вечнозеленым» брендом, который в 2015 году международный профильный журнал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Animation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Magazine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включил в список «250 телешоу, которым суждено стать классикой». Создатель и автор мультсериала Олег Кузовков был назван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инноватором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мировой анимации за вклад проекта в глобальное развитие анимационной индустрии (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Animation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Magazine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, 2016). </w:t>
      </w:r>
    </w:p>
    <w:p w:rsidR="002A5787" w:rsidRPr="002A5787" w:rsidRDefault="002A5787" w:rsidP="002A5787">
      <w:pPr>
        <w:spacing w:after="0" w:line="240" w:lineRule="auto"/>
        <w:ind w:firstLine="709"/>
        <w:rPr>
          <w:rFonts w:ascii="Book Antiqua" w:hAnsi="Book Antiqua"/>
          <w:color w:val="000000"/>
          <w:sz w:val="24"/>
          <w:szCs w:val="24"/>
        </w:rPr>
      </w:pPr>
      <w:r w:rsidRPr="002A5787">
        <w:rPr>
          <w:rFonts w:ascii="Book Antiqua" w:hAnsi="Book Antiqua"/>
          <w:color w:val="000000"/>
          <w:sz w:val="24"/>
          <w:szCs w:val="24"/>
        </w:rPr>
        <w:t xml:space="preserve">Студия </w:t>
      </w:r>
      <w:proofErr w:type="spellStart"/>
      <w:r w:rsidRPr="002A5787">
        <w:rPr>
          <w:rFonts w:ascii="Book Antiqua" w:hAnsi="Book Antiqua"/>
          <w:color w:val="000000"/>
          <w:sz w:val="24"/>
          <w:szCs w:val="24"/>
        </w:rPr>
        <w:t>Animaccord</w:t>
      </w:r>
      <w:proofErr w:type="spellEnd"/>
      <w:r w:rsidRPr="002A5787">
        <w:rPr>
          <w:rFonts w:ascii="Book Antiqua" w:hAnsi="Book Antiqua"/>
          <w:color w:val="000000"/>
          <w:sz w:val="24"/>
          <w:szCs w:val="24"/>
        </w:rPr>
        <w:t xml:space="preserve"> не останавливается на достигнутом, регулярно внедряя современные технологии уровня крупнейших международных студий. Сегодня команда студии продолжает производить новые классические сезоны мультсериала «Маша и Медведь», а также создает контент нового формата – анимационные мини-фильмы с новыми героями и локациями.</w:t>
      </w:r>
    </w:p>
    <w:sectPr w:rsidR="002A5787" w:rsidRPr="002A5787" w:rsidSect="006D0E24">
      <w:headerReference w:type="default" r:id="rId29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8DE" w:rsidRDefault="006A48DE" w:rsidP="00C45EF8">
      <w:pPr>
        <w:spacing w:after="0" w:line="240" w:lineRule="auto"/>
      </w:pPr>
      <w:r>
        <w:separator/>
      </w:r>
    </w:p>
  </w:endnote>
  <w:endnote w:type="continuationSeparator" w:id="0">
    <w:p w:rsidR="006A48DE" w:rsidRDefault="006A48DE" w:rsidP="00C4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8DE" w:rsidRDefault="006A48DE" w:rsidP="00C45EF8">
      <w:pPr>
        <w:spacing w:after="0" w:line="240" w:lineRule="auto"/>
      </w:pPr>
      <w:r>
        <w:separator/>
      </w:r>
    </w:p>
  </w:footnote>
  <w:footnote w:type="continuationSeparator" w:id="0">
    <w:p w:rsidR="006A48DE" w:rsidRDefault="006A48DE" w:rsidP="00C45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4457380"/>
      <w:docPartObj>
        <w:docPartGallery w:val="Page Numbers (Top of Page)"/>
        <w:docPartUnique/>
      </w:docPartObj>
    </w:sdtPr>
    <w:sdtContent>
      <w:p w:rsidR="006A48DE" w:rsidRDefault="006A48D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787">
          <w:rPr>
            <w:noProof/>
          </w:rPr>
          <w:t>6</w:t>
        </w:r>
        <w:r>
          <w:fldChar w:fldCharType="end"/>
        </w:r>
      </w:p>
    </w:sdtContent>
  </w:sdt>
  <w:p w:rsidR="006A48DE" w:rsidRDefault="006A48D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EF8"/>
    <w:rsid w:val="0005010A"/>
    <w:rsid w:val="002A5787"/>
    <w:rsid w:val="00516B79"/>
    <w:rsid w:val="005821FE"/>
    <w:rsid w:val="006A48DE"/>
    <w:rsid w:val="006D0E24"/>
    <w:rsid w:val="009A2EC8"/>
    <w:rsid w:val="00C45EF8"/>
    <w:rsid w:val="00D015CA"/>
    <w:rsid w:val="00E5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1702A"/>
  <w15:chartTrackingRefBased/>
  <w15:docId w15:val="{A2208066-6A42-43B6-B6D4-641C0CE42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5EF8"/>
  </w:style>
  <w:style w:type="paragraph" w:styleId="a5">
    <w:name w:val="footer"/>
    <w:basedOn w:val="a"/>
    <w:link w:val="a6"/>
    <w:uiPriority w:val="99"/>
    <w:unhideWhenUsed/>
    <w:rsid w:val="00C45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5EF8"/>
  </w:style>
  <w:style w:type="character" w:styleId="a7">
    <w:name w:val="Hyperlink"/>
    <w:uiPriority w:val="99"/>
    <w:unhideWhenUsed/>
    <w:rsid w:val="00C45EF8"/>
    <w:rPr>
      <w:color w:val="0563C1"/>
      <w:u w:val="single"/>
    </w:rPr>
  </w:style>
  <w:style w:type="paragraph" w:styleId="a8">
    <w:name w:val="Plain Text"/>
    <w:basedOn w:val="a"/>
    <w:link w:val="a9"/>
    <w:uiPriority w:val="99"/>
    <w:semiHidden/>
    <w:unhideWhenUsed/>
    <w:rsid w:val="005821FE"/>
    <w:pPr>
      <w:spacing w:after="0" w:line="240" w:lineRule="auto"/>
    </w:pPr>
    <w:rPr>
      <w:rFonts w:ascii="Calibri" w:eastAsia="Calibri" w:hAnsi="Calibri" w:cs="Calibri"/>
    </w:rPr>
  </w:style>
  <w:style w:type="character" w:customStyle="1" w:styleId="a9">
    <w:name w:val="Текст Знак"/>
    <w:basedOn w:val="a0"/>
    <w:link w:val="a8"/>
    <w:uiPriority w:val="99"/>
    <w:semiHidden/>
    <w:rsid w:val="005821FE"/>
    <w:rPr>
      <w:rFonts w:ascii="Calibri" w:eastAsia="Calibri" w:hAnsi="Calibri" w:cs="Calibri"/>
    </w:rPr>
  </w:style>
  <w:style w:type="paragraph" w:styleId="aa">
    <w:name w:val="Normal (Web)"/>
    <w:basedOn w:val="a"/>
    <w:uiPriority w:val="99"/>
    <w:unhideWhenUsed/>
    <w:rsid w:val="005821FE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2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41FA8-0228-41C1-8A90-FA31059F8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Nikolsky</dc:creator>
  <cp:keywords/>
  <dc:description/>
  <cp:lastModifiedBy>Alexander Nikolsky</cp:lastModifiedBy>
  <cp:revision>2</cp:revision>
  <dcterms:created xsi:type="dcterms:W3CDTF">2022-12-05T09:44:00Z</dcterms:created>
  <dcterms:modified xsi:type="dcterms:W3CDTF">2022-12-08T08:17:00Z</dcterms:modified>
</cp:coreProperties>
</file>