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C6A" w:rsidRDefault="006855E2" w:rsidP="002B3733">
      <w:pPr>
        <w:ind w:left="-567"/>
        <w:jc w:val="center"/>
        <w:rPr>
          <w:rFonts w:eastAsia="Times New Roman"/>
          <w:noProof/>
        </w:rPr>
      </w:pPr>
      <w:r>
        <w:rPr>
          <w:noProof/>
        </w:rPr>
        <w:drawing>
          <wp:inline distT="0" distB="0" distL="0" distR="0" wp14:anchorId="624BC4F4" wp14:editId="4DEBD863">
            <wp:extent cx="4191990" cy="595842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803" t="11032" r="59387" b="8541"/>
                    <a:stretch/>
                  </pic:blipFill>
                  <pic:spPr bwMode="auto">
                    <a:xfrm>
                      <a:off x="0" y="0"/>
                      <a:ext cx="4202968" cy="597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71F" w:rsidRDefault="006D671F" w:rsidP="00251C6A">
      <w:pPr>
        <w:jc w:val="center"/>
        <w:rPr>
          <w:rFonts w:eastAsia="Times New Roman"/>
        </w:rPr>
      </w:pPr>
    </w:p>
    <w:p w:rsidR="00240723" w:rsidRDefault="0065783A" w:rsidP="002B3733">
      <w:pPr>
        <w:ind w:left="-567"/>
        <w:jc w:val="center"/>
        <w:rPr>
          <w:rFonts w:asciiTheme="majorHAnsi" w:eastAsia="Times New Roman" w:hAnsiTheme="majorHAnsi"/>
          <w:b/>
          <w:sz w:val="72"/>
          <w:szCs w:val="72"/>
        </w:rPr>
      </w:pPr>
      <w:r>
        <w:rPr>
          <w:rFonts w:asciiTheme="majorHAnsi" w:eastAsia="Times New Roman" w:hAnsiTheme="majorHAnsi"/>
          <w:b/>
          <w:sz w:val="72"/>
          <w:szCs w:val="72"/>
        </w:rPr>
        <w:t>П</w:t>
      </w:r>
      <w:r w:rsidR="00240723" w:rsidRPr="00240723">
        <w:rPr>
          <w:rFonts w:asciiTheme="majorHAnsi" w:eastAsia="Times New Roman" w:hAnsiTheme="majorHAnsi"/>
          <w:b/>
          <w:sz w:val="72"/>
          <w:szCs w:val="72"/>
        </w:rPr>
        <w:t>РЕСС-РЕЛИЗ</w:t>
      </w:r>
    </w:p>
    <w:p w:rsidR="006D671F" w:rsidRPr="00240723" w:rsidRDefault="00240723" w:rsidP="002B3733">
      <w:pPr>
        <w:ind w:left="-142"/>
        <w:jc w:val="center"/>
        <w:rPr>
          <w:rFonts w:asciiTheme="majorHAnsi" w:eastAsia="Times New Roman" w:hAnsiTheme="majorHAnsi"/>
          <w:b/>
          <w:sz w:val="72"/>
          <w:szCs w:val="72"/>
        </w:rPr>
      </w:pPr>
      <w:r w:rsidRPr="00240723">
        <w:rPr>
          <w:rFonts w:asciiTheme="majorHAnsi" w:eastAsia="Times New Roman" w:hAnsiTheme="majorHAnsi"/>
          <w:b/>
          <w:sz w:val="72"/>
          <w:szCs w:val="72"/>
        </w:rPr>
        <w:t>«УРФИН ДЖЮС И ЕГО ДЕРЕВЯННЫЕ СОЛДАТЫ»</w:t>
      </w:r>
    </w:p>
    <w:p w:rsidR="00240723" w:rsidRDefault="00240723" w:rsidP="000340DE">
      <w:pPr>
        <w:spacing w:line="276" w:lineRule="auto"/>
        <w:jc w:val="center"/>
        <w:rPr>
          <w:rFonts w:asciiTheme="majorHAnsi" w:hAnsiTheme="majorHAnsi"/>
          <w:b/>
        </w:rPr>
      </w:pPr>
    </w:p>
    <w:p w:rsidR="006855E2" w:rsidRDefault="006855E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240723" w:rsidRPr="002B3733" w:rsidRDefault="002B3733" w:rsidP="000340DE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2B373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465ABB8" wp14:editId="6B798144">
            <wp:extent cx="5940425" cy="2489430"/>
            <wp:effectExtent l="0" t="0" r="3175" b="6350"/>
            <wp:docPr id="15" name="Рисунок 15" descr="C:\Users\user\Desktop\Урфин фото для пресс-релиза\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фин фото для пресс-релиза\Gener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33" w:rsidRPr="002B3733" w:rsidRDefault="002B3733" w:rsidP="00A562F3">
      <w:pPr>
        <w:spacing w:line="276" w:lineRule="auto"/>
        <w:jc w:val="center"/>
        <w:rPr>
          <w:rFonts w:asciiTheme="minorHAnsi" w:hAnsiTheme="minorHAnsi" w:cstheme="minorHAnsi"/>
          <w:b/>
          <w:lang w:val="en-US"/>
        </w:rPr>
      </w:pPr>
    </w:p>
    <w:p w:rsidR="000340DE" w:rsidRPr="00B60D6E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>Производство:</w:t>
      </w:r>
      <w:r w:rsidRPr="00B60D6E">
        <w:rPr>
          <w:rFonts w:asciiTheme="minorHAnsi" w:hAnsiTheme="minorHAnsi" w:cstheme="minorHAnsi"/>
        </w:rPr>
        <w:t xml:space="preserve"> Кинокомпания СТВ</w:t>
      </w:r>
      <w:r w:rsidR="00A562F3" w:rsidRPr="00B60D6E">
        <w:rPr>
          <w:rFonts w:asciiTheme="minorHAnsi" w:hAnsiTheme="minorHAnsi" w:cstheme="minorHAnsi"/>
        </w:rPr>
        <w:t xml:space="preserve">, </w:t>
      </w:r>
      <w:r w:rsidRPr="00B60D6E">
        <w:rPr>
          <w:rFonts w:asciiTheme="minorHAnsi" w:hAnsiTheme="minorHAnsi" w:cstheme="minorHAnsi"/>
        </w:rPr>
        <w:t>студия анимационного кино "Мельница"</w:t>
      </w:r>
      <w:r w:rsidR="00A562F3" w:rsidRPr="00B60D6E">
        <w:rPr>
          <w:rFonts w:asciiTheme="minorHAnsi" w:hAnsiTheme="minorHAnsi" w:cstheme="minorHAnsi"/>
        </w:rPr>
        <w:t>,</w:t>
      </w:r>
    </w:p>
    <w:p w:rsidR="009E447A" w:rsidRPr="00B60D6E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канал «Россия</w:t>
      </w:r>
      <w:r w:rsidR="009E447A" w:rsidRPr="00B60D6E">
        <w:rPr>
          <w:rFonts w:asciiTheme="minorHAnsi" w:hAnsiTheme="minorHAnsi" w:cstheme="minorHAnsi"/>
        </w:rPr>
        <w:t>»</w:t>
      </w:r>
    </w:p>
    <w:p w:rsidR="000340DE" w:rsidRPr="00B60D6E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  <w:bCs/>
        </w:rPr>
      </w:pPr>
      <w:r w:rsidRPr="00B60D6E">
        <w:rPr>
          <w:rFonts w:asciiTheme="minorHAnsi" w:hAnsiTheme="minorHAnsi" w:cstheme="minorHAnsi"/>
          <w:b/>
        </w:rPr>
        <w:t xml:space="preserve">Продюсеры: </w:t>
      </w:r>
      <w:r w:rsidRPr="00B60D6E">
        <w:rPr>
          <w:rFonts w:asciiTheme="minorHAnsi" w:hAnsiTheme="minorHAnsi" w:cstheme="minorHAnsi"/>
          <w:bCs/>
        </w:rPr>
        <w:t>Сергей Сельянов</w:t>
      </w:r>
      <w:r w:rsidR="00A562F3" w:rsidRPr="00B60D6E">
        <w:rPr>
          <w:rFonts w:asciiTheme="minorHAnsi" w:hAnsiTheme="minorHAnsi" w:cstheme="minorHAnsi"/>
          <w:bCs/>
        </w:rPr>
        <w:t xml:space="preserve">, </w:t>
      </w:r>
      <w:r w:rsidR="005E2BDC" w:rsidRPr="00B60D6E">
        <w:rPr>
          <w:rFonts w:asciiTheme="minorHAnsi" w:hAnsiTheme="minorHAnsi" w:cstheme="minorHAnsi"/>
          <w:bCs/>
        </w:rPr>
        <w:t>Александр Боярский</w:t>
      </w:r>
      <w:r w:rsidR="00A562F3" w:rsidRPr="00B60D6E">
        <w:rPr>
          <w:rFonts w:asciiTheme="minorHAnsi" w:hAnsiTheme="minorHAnsi" w:cstheme="minorHAnsi"/>
          <w:bCs/>
        </w:rPr>
        <w:t xml:space="preserve">, </w:t>
      </w:r>
      <w:r w:rsidRPr="00B60D6E">
        <w:rPr>
          <w:rFonts w:asciiTheme="minorHAnsi" w:hAnsiTheme="minorHAnsi" w:cstheme="minorHAnsi"/>
          <w:bCs/>
        </w:rPr>
        <w:t xml:space="preserve">Антон </w:t>
      </w:r>
      <w:proofErr w:type="spellStart"/>
      <w:r w:rsidRPr="00B60D6E">
        <w:rPr>
          <w:rFonts w:asciiTheme="minorHAnsi" w:hAnsiTheme="minorHAnsi" w:cstheme="minorHAnsi"/>
          <w:bCs/>
        </w:rPr>
        <w:t>Златопольский</w:t>
      </w:r>
      <w:proofErr w:type="spellEnd"/>
    </w:p>
    <w:p w:rsidR="000340DE" w:rsidRPr="001900A6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 xml:space="preserve">Режиссеры-постановщики: </w:t>
      </w:r>
      <w:r w:rsidR="005E2BDC" w:rsidRPr="00B60D6E">
        <w:rPr>
          <w:rFonts w:asciiTheme="minorHAnsi" w:hAnsiTheme="minorHAnsi" w:cstheme="minorHAnsi"/>
        </w:rPr>
        <w:t xml:space="preserve">Владимир </w:t>
      </w:r>
      <w:proofErr w:type="spellStart"/>
      <w:r w:rsidR="005E2BDC" w:rsidRPr="00B60D6E">
        <w:rPr>
          <w:rFonts w:asciiTheme="minorHAnsi" w:hAnsiTheme="minorHAnsi" w:cstheme="minorHAnsi"/>
        </w:rPr>
        <w:t>Торопчин</w:t>
      </w:r>
      <w:proofErr w:type="spellEnd"/>
      <w:r w:rsidR="00A562F3" w:rsidRPr="00B60D6E">
        <w:rPr>
          <w:rFonts w:asciiTheme="minorHAnsi" w:hAnsiTheme="minorHAnsi" w:cstheme="minorHAnsi"/>
        </w:rPr>
        <w:t xml:space="preserve">, </w:t>
      </w:r>
      <w:r w:rsidRPr="00B60D6E">
        <w:rPr>
          <w:rFonts w:asciiTheme="minorHAnsi" w:hAnsiTheme="minorHAnsi" w:cstheme="minorHAnsi"/>
        </w:rPr>
        <w:t>Федор Дмитриев</w:t>
      </w:r>
      <w:r w:rsidR="00A562F3" w:rsidRPr="00B60D6E">
        <w:rPr>
          <w:rFonts w:asciiTheme="minorHAnsi" w:hAnsiTheme="minorHAnsi" w:cstheme="minorHAnsi"/>
          <w:b/>
        </w:rPr>
        <w:t xml:space="preserve">, </w:t>
      </w:r>
      <w:r w:rsidRPr="00B60D6E">
        <w:rPr>
          <w:rFonts w:asciiTheme="minorHAnsi" w:hAnsiTheme="minorHAnsi" w:cstheme="minorHAnsi"/>
        </w:rPr>
        <w:t>Дарина Шмидт</w:t>
      </w:r>
    </w:p>
    <w:p w:rsidR="001900A6" w:rsidRPr="001900A6" w:rsidRDefault="001900A6" w:rsidP="00B60D6E">
      <w:pPr>
        <w:spacing w:after="240" w:line="276" w:lineRule="auto"/>
        <w:jc w:val="center"/>
        <w:rPr>
          <w:rFonts w:asciiTheme="minorHAnsi" w:hAnsiTheme="minorHAnsi" w:cstheme="minorHAnsi"/>
          <w:bCs/>
        </w:rPr>
      </w:pPr>
      <w:r w:rsidRPr="001900A6">
        <w:rPr>
          <w:rFonts w:asciiTheme="minorHAnsi" w:hAnsiTheme="minorHAnsi" w:cstheme="minorHAnsi"/>
          <w:b/>
        </w:rPr>
        <w:t>Композитор:</w:t>
      </w:r>
      <w:r>
        <w:rPr>
          <w:rFonts w:asciiTheme="minorHAnsi" w:hAnsiTheme="minorHAnsi" w:cstheme="minorHAnsi"/>
        </w:rPr>
        <w:t xml:space="preserve"> </w:t>
      </w:r>
      <w:r w:rsidRPr="001900A6">
        <w:rPr>
          <w:rFonts w:asciiTheme="minorHAnsi" w:hAnsiTheme="minorHAnsi" w:cstheme="minorHAnsi"/>
        </w:rPr>
        <w:t xml:space="preserve">Михаил </w:t>
      </w:r>
      <w:proofErr w:type="spellStart"/>
      <w:r w:rsidRPr="001900A6">
        <w:rPr>
          <w:rFonts w:asciiTheme="minorHAnsi" w:hAnsiTheme="minorHAnsi" w:cstheme="minorHAnsi"/>
        </w:rPr>
        <w:t>Чертищев</w:t>
      </w:r>
      <w:proofErr w:type="spellEnd"/>
    </w:p>
    <w:p w:rsidR="000340DE" w:rsidRPr="00B60D6E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 xml:space="preserve">Авторы сценария: </w:t>
      </w:r>
      <w:r w:rsidR="005E2BDC" w:rsidRPr="00B60D6E">
        <w:rPr>
          <w:rFonts w:asciiTheme="minorHAnsi" w:hAnsiTheme="minorHAnsi" w:cstheme="minorHAnsi"/>
        </w:rPr>
        <w:t>Александр Боярский</w:t>
      </w:r>
    </w:p>
    <w:p w:rsidR="000340DE" w:rsidRPr="00B60D6E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 xml:space="preserve">Дата релиза: </w:t>
      </w:r>
      <w:r w:rsidR="00E9415D" w:rsidRPr="00B60D6E">
        <w:rPr>
          <w:rFonts w:asciiTheme="minorHAnsi" w:hAnsiTheme="minorHAnsi" w:cstheme="minorHAnsi"/>
        </w:rPr>
        <w:t>20</w:t>
      </w:r>
      <w:r w:rsidRPr="00B60D6E">
        <w:rPr>
          <w:rFonts w:asciiTheme="minorHAnsi" w:hAnsiTheme="minorHAnsi" w:cstheme="minorHAnsi"/>
        </w:rPr>
        <w:t xml:space="preserve"> </w:t>
      </w:r>
      <w:r w:rsidR="00E9415D" w:rsidRPr="00B60D6E">
        <w:rPr>
          <w:rFonts w:asciiTheme="minorHAnsi" w:hAnsiTheme="minorHAnsi" w:cstheme="minorHAnsi"/>
        </w:rPr>
        <w:t>апреля</w:t>
      </w:r>
      <w:r w:rsidRPr="00B60D6E">
        <w:rPr>
          <w:rFonts w:asciiTheme="minorHAnsi" w:hAnsiTheme="minorHAnsi" w:cstheme="minorHAnsi"/>
        </w:rPr>
        <w:t xml:space="preserve"> 2017 года </w:t>
      </w:r>
    </w:p>
    <w:p w:rsidR="000340DE" w:rsidRPr="00B60D6E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  <w:b/>
        </w:rPr>
      </w:pPr>
    </w:p>
    <w:p w:rsidR="000340DE" w:rsidRPr="00B60D6E" w:rsidRDefault="000340DE" w:rsidP="00B60D6E">
      <w:pPr>
        <w:spacing w:after="240" w:line="276" w:lineRule="auto"/>
        <w:jc w:val="center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>Роли озвучили:</w:t>
      </w:r>
    </w:p>
    <w:p w:rsidR="00240723" w:rsidRPr="00B60D6E" w:rsidRDefault="00240723" w:rsidP="00B60D6E">
      <w:pPr>
        <w:spacing w:line="276" w:lineRule="auto"/>
        <w:jc w:val="center"/>
        <w:rPr>
          <w:rFonts w:asciiTheme="minorHAnsi" w:eastAsia="Times New Roman" w:hAnsiTheme="minorHAnsi" w:cstheme="minorHAnsi"/>
        </w:rPr>
      </w:pPr>
      <w:r w:rsidRPr="00B60D6E">
        <w:rPr>
          <w:rFonts w:asciiTheme="minorHAnsi" w:eastAsia="Times New Roman" w:hAnsiTheme="minorHAnsi" w:cstheme="minorHAnsi"/>
        </w:rPr>
        <w:t xml:space="preserve">Константин Хабенский </w:t>
      </w:r>
      <w:r w:rsidR="006C73B2" w:rsidRPr="00B60D6E">
        <w:rPr>
          <w:rFonts w:asciiTheme="minorHAnsi" w:eastAsia="Times New Roman" w:hAnsiTheme="minorHAnsi" w:cstheme="minorHAnsi"/>
        </w:rPr>
        <w:t xml:space="preserve">- </w:t>
      </w:r>
      <w:proofErr w:type="spellStart"/>
      <w:r w:rsidR="006C73B2" w:rsidRPr="00B60D6E">
        <w:rPr>
          <w:rFonts w:asciiTheme="minorHAnsi" w:eastAsia="Times New Roman" w:hAnsiTheme="minorHAnsi" w:cstheme="minorHAnsi"/>
        </w:rPr>
        <w:t>Урфин</w:t>
      </w:r>
      <w:proofErr w:type="spellEnd"/>
    </w:p>
    <w:p w:rsidR="00240723" w:rsidRPr="00B60D6E" w:rsidRDefault="00240723" w:rsidP="00B60D6E">
      <w:pPr>
        <w:spacing w:line="276" w:lineRule="auto"/>
        <w:jc w:val="center"/>
        <w:rPr>
          <w:rFonts w:asciiTheme="minorHAnsi" w:eastAsia="Times New Roman" w:hAnsiTheme="minorHAnsi" w:cstheme="minorHAnsi"/>
        </w:rPr>
      </w:pPr>
      <w:r w:rsidRPr="00B60D6E">
        <w:rPr>
          <w:rFonts w:asciiTheme="minorHAnsi" w:eastAsia="Times New Roman" w:hAnsiTheme="minorHAnsi" w:cstheme="minorHAnsi"/>
        </w:rPr>
        <w:t xml:space="preserve">Сергей Шнуров </w:t>
      </w:r>
      <w:r w:rsidR="006C73B2" w:rsidRPr="00B60D6E">
        <w:rPr>
          <w:rFonts w:asciiTheme="minorHAnsi" w:eastAsia="Times New Roman" w:hAnsiTheme="minorHAnsi" w:cstheme="minorHAnsi"/>
        </w:rPr>
        <w:t xml:space="preserve">– </w:t>
      </w:r>
      <w:r w:rsidR="0017075D" w:rsidRPr="00B60D6E">
        <w:rPr>
          <w:rFonts w:asciiTheme="minorHAnsi" w:eastAsia="Times New Roman" w:hAnsiTheme="minorHAnsi" w:cstheme="minorHAnsi"/>
        </w:rPr>
        <w:t>Генерал</w:t>
      </w:r>
    </w:p>
    <w:p w:rsidR="005D3ADA" w:rsidRPr="00B60D6E" w:rsidRDefault="005D3ADA" w:rsidP="00B60D6E">
      <w:pPr>
        <w:spacing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eastAsia="Times New Roman" w:hAnsiTheme="minorHAnsi" w:cstheme="minorHAnsi"/>
        </w:rPr>
        <w:t>Дмитрий Дюжев - Медведь</w:t>
      </w:r>
    </w:p>
    <w:p w:rsidR="006D671F" w:rsidRPr="00B60D6E" w:rsidRDefault="006D671F" w:rsidP="00B60D6E">
      <w:pPr>
        <w:spacing w:after="240" w:line="276" w:lineRule="auto"/>
        <w:rPr>
          <w:rFonts w:asciiTheme="minorHAnsi" w:hAnsiTheme="minorHAnsi" w:cstheme="minorHAnsi"/>
        </w:rPr>
      </w:pPr>
    </w:p>
    <w:p w:rsidR="00B55BC8" w:rsidRPr="00B60D6E" w:rsidRDefault="00984675" w:rsidP="00B60D6E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>Аннотация:</w:t>
      </w:r>
      <w:r w:rsidRPr="00B60D6E">
        <w:rPr>
          <w:rFonts w:asciiTheme="minorHAnsi" w:hAnsiTheme="minorHAnsi" w:cstheme="minorHAnsi"/>
        </w:rPr>
        <w:t xml:space="preserve"> </w:t>
      </w:r>
      <w:r w:rsidR="006D671F" w:rsidRPr="00B60D6E">
        <w:rPr>
          <w:rFonts w:asciiTheme="minorHAnsi" w:hAnsiTheme="minorHAnsi" w:cstheme="minorHAnsi"/>
        </w:rPr>
        <w:t xml:space="preserve">Коварный и злобный </w:t>
      </w:r>
      <w:proofErr w:type="spellStart"/>
      <w:r w:rsidR="006D671F" w:rsidRPr="00B60D6E">
        <w:rPr>
          <w:rFonts w:asciiTheme="minorHAnsi" w:hAnsiTheme="minorHAnsi" w:cstheme="minorHAnsi"/>
        </w:rPr>
        <w:t>Урфин</w:t>
      </w:r>
      <w:proofErr w:type="spellEnd"/>
      <w:r w:rsidR="006D671F" w:rsidRPr="00B60D6E">
        <w:rPr>
          <w:rFonts w:asciiTheme="minorHAnsi" w:hAnsiTheme="minorHAnsi" w:cstheme="minorHAnsi"/>
        </w:rPr>
        <w:t xml:space="preserve"> Джюс решил стать повелителем Волшебной страны, захватить Изумрудный город при помощи </w:t>
      </w:r>
      <w:proofErr w:type="gramStart"/>
      <w:r w:rsidR="006D671F" w:rsidRPr="00B60D6E">
        <w:rPr>
          <w:rFonts w:asciiTheme="minorHAnsi" w:hAnsiTheme="minorHAnsi" w:cstheme="minorHAnsi"/>
        </w:rPr>
        <w:t>своих</w:t>
      </w:r>
      <w:proofErr w:type="gramEnd"/>
      <w:r w:rsidR="006D671F" w:rsidRPr="00B60D6E">
        <w:rPr>
          <w:rFonts w:asciiTheme="minorHAnsi" w:hAnsiTheme="minorHAnsi" w:cstheme="minorHAnsi"/>
        </w:rPr>
        <w:t xml:space="preserve"> солдат-</w:t>
      </w:r>
      <w:proofErr w:type="spellStart"/>
      <w:r w:rsidR="006D671F" w:rsidRPr="00B60D6E">
        <w:rPr>
          <w:rFonts w:asciiTheme="minorHAnsi" w:hAnsiTheme="minorHAnsi" w:cstheme="minorHAnsi"/>
        </w:rPr>
        <w:t>дуболомов</w:t>
      </w:r>
      <w:proofErr w:type="spellEnd"/>
      <w:r w:rsidR="006D671F" w:rsidRPr="00B60D6E">
        <w:rPr>
          <w:rFonts w:asciiTheme="minorHAnsi" w:hAnsiTheme="minorHAnsi" w:cstheme="minorHAnsi"/>
        </w:rPr>
        <w:t xml:space="preserve"> и переименовать его в </w:t>
      </w:r>
      <w:proofErr w:type="spellStart"/>
      <w:r w:rsidR="006D671F" w:rsidRPr="00B60D6E">
        <w:rPr>
          <w:rFonts w:asciiTheme="minorHAnsi" w:hAnsiTheme="minorHAnsi" w:cstheme="minorHAnsi"/>
        </w:rPr>
        <w:t>Урфинград</w:t>
      </w:r>
      <w:proofErr w:type="spellEnd"/>
      <w:r w:rsidR="006D671F" w:rsidRPr="00B60D6E">
        <w:rPr>
          <w:rFonts w:asciiTheme="minorHAnsi" w:hAnsiTheme="minorHAnsi" w:cstheme="minorHAnsi"/>
        </w:rPr>
        <w:t xml:space="preserve">. Он уже готовится праздновать победу, но в дело вмешивается самая обычная девочка Элли, которая оказалась в Волшебной стране в самое подходящее время. Ей очень нужно вернуться домой, но прежде она должна помочь своим друзьям </w:t>
      </w:r>
      <w:proofErr w:type="gramStart"/>
      <w:r w:rsidR="006D671F" w:rsidRPr="00B60D6E">
        <w:rPr>
          <w:rFonts w:asciiTheme="minorHAnsi" w:hAnsiTheme="minorHAnsi" w:cstheme="minorHAnsi"/>
        </w:rPr>
        <w:t>Страшиле</w:t>
      </w:r>
      <w:proofErr w:type="gramEnd"/>
      <w:r w:rsidR="006D671F" w:rsidRPr="00B60D6E">
        <w:rPr>
          <w:rFonts w:asciiTheme="minorHAnsi" w:hAnsiTheme="minorHAnsi" w:cstheme="minorHAnsi"/>
        </w:rPr>
        <w:t xml:space="preserve">, Дровосеку и Льву победить </w:t>
      </w:r>
      <w:proofErr w:type="spellStart"/>
      <w:r w:rsidR="006D671F" w:rsidRPr="00B60D6E">
        <w:rPr>
          <w:rFonts w:asciiTheme="minorHAnsi" w:hAnsiTheme="minorHAnsi" w:cstheme="minorHAnsi"/>
        </w:rPr>
        <w:t>Урфина</w:t>
      </w:r>
      <w:proofErr w:type="spellEnd"/>
      <w:r w:rsidR="006D671F" w:rsidRPr="00B60D6E">
        <w:rPr>
          <w:rFonts w:asciiTheme="minorHAnsi" w:hAnsiTheme="minorHAnsi" w:cstheme="minorHAnsi"/>
        </w:rPr>
        <w:t xml:space="preserve"> и его армию.</w:t>
      </w:r>
    </w:p>
    <w:p w:rsidR="00826809" w:rsidRPr="00B60D6E" w:rsidRDefault="00826809" w:rsidP="00B60D6E">
      <w:pPr>
        <w:spacing w:after="240" w:line="276" w:lineRule="auto"/>
        <w:rPr>
          <w:rFonts w:asciiTheme="minorHAnsi" w:hAnsiTheme="minorHAnsi" w:cstheme="minorHAnsi"/>
        </w:rPr>
      </w:pPr>
    </w:p>
    <w:p w:rsidR="008F4BB8" w:rsidRPr="006855E2" w:rsidRDefault="006855E2" w:rsidP="006855E2">
      <w:pPr>
        <w:spacing w:after="240" w:line="276" w:lineRule="auto"/>
        <w:jc w:val="center"/>
        <w:rPr>
          <w:rFonts w:asciiTheme="minorHAnsi" w:hAnsiTheme="minorHAnsi" w:cstheme="minorHAnsi"/>
          <w:b/>
        </w:rPr>
      </w:pPr>
      <w:hyperlink r:id="rId9" w:history="1">
        <w:r w:rsidR="002B3733" w:rsidRPr="00B60D6E">
          <w:rPr>
            <w:rStyle w:val="a3"/>
            <w:rFonts w:asciiTheme="minorHAnsi" w:hAnsiTheme="minorHAnsi" w:cstheme="minorHAnsi"/>
            <w:b/>
          </w:rPr>
          <w:t>http://nkino.ru/smi/urfin_dzhus.html</w:t>
        </w:r>
      </w:hyperlink>
      <w:r w:rsidR="002B3733" w:rsidRPr="00B60D6E">
        <w:rPr>
          <w:rFonts w:asciiTheme="minorHAnsi" w:hAnsiTheme="minorHAnsi" w:cstheme="minorHAnsi"/>
          <w:b/>
        </w:rPr>
        <w:t xml:space="preserve"> – материалы для СМИ</w:t>
      </w:r>
    </w:p>
    <w:p w:rsidR="003B7EDD" w:rsidRPr="00B60D6E" w:rsidRDefault="00AD01C3" w:rsidP="00B60D6E">
      <w:pPr>
        <w:spacing w:after="240" w:line="276" w:lineRule="auto"/>
        <w:jc w:val="center"/>
        <w:rPr>
          <w:rFonts w:asciiTheme="minorHAnsi" w:eastAsia="Times New Roman" w:hAnsiTheme="minorHAnsi" w:cstheme="minorHAnsi"/>
        </w:rPr>
      </w:pPr>
      <w:r w:rsidRPr="00B60D6E">
        <w:rPr>
          <w:rFonts w:asciiTheme="minorHAnsi" w:eastAsia="Times New Roman" w:hAnsiTheme="minorHAnsi" w:cstheme="minorHAnsi"/>
          <w:b/>
          <w:sz w:val="28"/>
        </w:rPr>
        <w:lastRenderedPageBreak/>
        <w:t>О первоисточнике</w:t>
      </w:r>
    </w:p>
    <w:p w:rsidR="003B7EDD" w:rsidRPr="00B60D6E" w:rsidRDefault="00AD01C3" w:rsidP="00B60D6E">
      <w:pPr>
        <w:spacing w:before="100" w:beforeAutospacing="1" w:after="240" w:line="276" w:lineRule="auto"/>
        <w:jc w:val="both"/>
        <w:rPr>
          <w:rFonts w:asciiTheme="minorHAnsi" w:eastAsia="Times New Roman" w:hAnsiTheme="minorHAnsi" w:cstheme="minorHAnsi"/>
        </w:rPr>
      </w:pPr>
      <w:r w:rsidRPr="00B60D6E">
        <w:rPr>
          <w:rFonts w:asciiTheme="minorHAnsi" w:eastAsia="Times New Roman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0B417C59" wp14:editId="6A4C1FD9">
            <wp:simplePos x="0" y="0"/>
            <wp:positionH relativeFrom="margin">
              <wp:posOffset>66675</wp:posOffset>
            </wp:positionH>
            <wp:positionV relativeFrom="margin">
              <wp:posOffset>434340</wp:posOffset>
            </wp:positionV>
            <wp:extent cx="1612900" cy="2133600"/>
            <wp:effectExtent l="0" t="0" r="6350" b="0"/>
            <wp:wrapSquare wrapText="bothSides"/>
            <wp:docPr id="2" name="Рисунок 2" descr="C:\Users\user\Desktop\Урфин фото для пресс-релиза\1c61ca310564d8a6078f413d87266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фин фото для пресс-релиза\1c61ca310564d8a6078f413d87266f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55D" w:rsidRPr="00B60D6E">
        <w:rPr>
          <w:rFonts w:asciiTheme="minorHAnsi" w:eastAsia="Times New Roman" w:hAnsiTheme="minorHAnsi" w:cstheme="minorHAnsi"/>
        </w:rPr>
        <w:t>А</w:t>
      </w:r>
      <w:r w:rsidR="001A28ED" w:rsidRPr="00B60D6E">
        <w:rPr>
          <w:rFonts w:asciiTheme="minorHAnsi" w:eastAsia="Times New Roman" w:hAnsiTheme="minorHAnsi" w:cstheme="minorHAnsi"/>
        </w:rPr>
        <w:t xml:space="preserve">лександр Волков - </w:t>
      </w:r>
      <w:r w:rsidR="00826809" w:rsidRPr="00B60D6E">
        <w:rPr>
          <w:rFonts w:asciiTheme="minorHAnsi" w:eastAsia="Times New Roman" w:hAnsiTheme="minorHAnsi" w:cstheme="minorHAnsi"/>
        </w:rPr>
        <w:t> автор</w:t>
      </w:r>
      <w:r w:rsidR="00ED4234" w:rsidRPr="00B60D6E">
        <w:rPr>
          <w:rFonts w:asciiTheme="minorHAnsi" w:eastAsia="Times New Roman" w:hAnsiTheme="minorHAnsi" w:cstheme="minorHAnsi"/>
        </w:rPr>
        <w:t xml:space="preserve"> серии </w:t>
      </w:r>
      <w:proofErr w:type="gramStart"/>
      <w:r w:rsidR="00ED4234" w:rsidRPr="00B60D6E">
        <w:rPr>
          <w:rFonts w:asciiTheme="minorHAnsi" w:eastAsia="Times New Roman" w:hAnsiTheme="minorHAnsi" w:cstheme="minorHAnsi"/>
        </w:rPr>
        <w:t>книг про приключения</w:t>
      </w:r>
      <w:proofErr w:type="gramEnd"/>
      <w:r w:rsidR="00ED4234" w:rsidRPr="00B60D6E">
        <w:rPr>
          <w:rFonts w:asciiTheme="minorHAnsi" w:eastAsia="Times New Roman" w:hAnsiTheme="minorHAnsi" w:cstheme="minorHAnsi"/>
        </w:rPr>
        <w:t xml:space="preserve"> </w:t>
      </w:r>
      <w:r w:rsidR="002C655D" w:rsidRPr="00B60D6E">
        <w:rPr>
          <w:rFonts w:asciiTheme="minorHAnsi" w:eastAsia="Times New Roman" w:hAnsiTheme="minorHAnsi" w:cstheme="minorHAnsi"/>
        </w:rPr>
        <w:t xml:space="preserve">девочки </w:t>
      </w:r>
      <w:r w:rsidR="00ED4234" w:rsidRPr="00B60D6E">
        <w:rPr>
          <w:rFonts w:asciiTheme="minorHAnsi" w:eastAsia="Times New Roman" w:hAnsiTheme="minorHAnsi" w:cstheme="minorHAnsi"/>
        </w:rPr>
        <w:t>Элли в Изумрудном городе</w:t>
      </w:r>
      <w:r w:rsidR="002C655D" w:rsidRPr="00B60D6E">
        <w:rPr>
          <w:rFonts w:asciiTheme="minorHAnsi" w:eastAsia="Times New Roman" w:hAnsiTheme="minorHAnsi" w:cstheme="minorHAnsi"/>
        </w:rPr>
        <w:t xml:space="preserve"> («Волшебник Изумрудного города», «</w:t>
      </w:r>
      <w:proofErr w:type="spellStart"/>
      <w:r w:rsidR="002C655D" w:rsidRPr="00B60D6E">
        <w:rPr>
          <w:rFonts w:asciiTheme="minorHAnsi" w:eastAsia="Times New Roman" w:hAnsiTheme="minorHAnsi" w:cstheme="minorHAnsi"/>
        </w:rPr>
        <w:t>Урфин</w:t>
      </w:r>
      <w:proofErr w:type="spellEnd"/>
      <w:r w:rsidR="002C655D" w:rsidRPr="00B60D6E">
        <w:rPr>
          <w:rFonts w:asciiTheme="minorHAnsi" w:eastAsia="Times New Roman" w:hAnsiTheme="minorHAnsi" w:cstheme="minorHAnsi"/>
        </w:rPr>
        <w:t xml:space="preserve"> Джюс и его деревянные солдаты», «Семь подземных королей», «Огненный бог </w:t>
      </w:r>
      <w:proofErr w:type="spellStart"/>
      <w:r w:rsidR="002C655D" w:rsidRPr="00B60D6E">
        <w:rPr>
          <w:rFonts w:asciiTheme="minorHAnsi" w:eastAsia="Times New Roman" w:hAnsiTheme="minorHAnsi" w:cstheme="minorHAnsi"/>
        </w:rPr>
        <w:t>Марранов</w:t>
      </w:r>
      <w:proofErr w:type="spellEnd"/>
      <w:r w:rsidR="002C655D" w:rsidRPr="00B60D6E">
        <w:rPr>
          <w:rFonts w:asciiTheme="minorHAnsi" w:eastAsia="Times New Roman" w:hAnsiTheme="minorHAnsi" w:cstheme="minorHAnsi"/>
        </w:rPr>
        <w:t>», «Желтый Туман», «Тайна заброшенного замка»).</w:t>
      </w:r>
      <w:r w:rsidR="00ED4234" w:rsidRPr="00B60D6E">
        <w:rPr>
          <w:rFonts w:asciiTheme="minorHAnsi" w:eastAsia="Times New Roman" w:hAnsiTheme="minorHAnsi" w:cstheme="minorHAnsi"/>
        </w:rPr>
        <w:t xml:space="preserve"> В основе первой </w:t>
      </w:r>
      <w:r w:rsidR="002C655D" w:rsidRPr="00B60D6E">
        <w:rPr>
          <w:rFonts w:asciiTheme="minorHAnsi" w:eastAsia="Times New Roman" w:hAnsiTheme="minorHAnsi" w:cstheme="minorHAnsi"/>
        </w:rPr>
        <w:t>повести</w:t>
      </w:r>
      <w:r w:rsidR="00ED4234" w:rsidRPr="00B60D6E">
        <w:rPr>
          <w:rFonts w:asciiTheme="minorHAnsi" w:eastAsia="Times New Roman" w:hAnsiTheme="minorHAnsi" w:cstheme="minorHAnsi"/>
        </w:rPr>
        <w:t xml:space="preserve"> цикла лежала книга американского детского писателя </w:t>
      </w:r>
      <w:proofErr w:type="spellStart"/>
      <w:r w:rsidR="006855E2">
        <w:fldChar w:fldCharType="begin"/>
      </w:r>
      <w:r w:rsidR="006855E2">
        <w:instrText xml:space="preserve"> HYPERLINK</w:instrText>
      </w:r>
      <w:r w:rsidR="006855E2">
        <w:instrText xml:space="preserve"> "https://ru.wikipedia.org/wiki/%D0%91%D0%B0%D1%83%D0%BC,_%D0%9B%D0%B0%D0%B9%D0%BC%D0%B5%D0%BD_%D0%A4%D1%80%D1%8D%D0%BD%D0%BA" \t "_blank" \o "Баум, Лаймен Фрэнк" </w:instrText>
      </w:r>
      <w:r w:rsidR="006855E2">
        <w:fldChar w:fldCharType="separate"/>
      </w:r>
      <w:r w:rsidR="00ED4234" w:rsidRPr="00B60D6E">
        <w:rPr>
          <w:rStyle w:val="a3"/>
          <w:rFonts w:asciiTheme="minorHAnsi" w:eastAsia="Times New Roman" w:hAnsiTheme="minorHAnsi" w:cstheme="minorHAnsi"/>
          <w:color w:val="auto"/>
          <w:u w:val="none"/>
        </w:rPr>
        <w:t>Лаймена</w:t>
      </w:r>
      <w:proofErr w:type="spellEnd"/>
      <w:r w:rsidR="00ED4234" w:rsidRPr="00B60D6E">
        <w:rPr>
          <w:rStyle w:val="a3"/>
          <w:rFonts w:asciiTheme="minorHAnsi" w:eastAsia="Times New Roman" w:hAnsiTheme="minorHAnsi" w:cstheme="minorHAnsi"/>
          <w:color w:val="auto"/>
          <w:u w:val="none"/>
        </w:rPr>
        <w:t xml:space="preserve"> Фрэнка </w:t>
      </w:r>
      <w:proofErr w:type="spellStart"/>
      <w:r w:rsidR="00ED4234" w:rsidRPr="00B60D6E">
        <w:rPr>
          <w:rStyle w:val="a3"/>
          <w:rFonts w:asciiTheme="minorHAnsi" w:eastAsia="Times New Roman" w:hAnsiTheme="minorHAnsi" w:cstheme="minorHAnsi"/>
          <w:color w:val="auto"/>
          <w:u w:val="none"/>
        </w:rPr>
        <w:t>Баума</w:t>
      </w:r>
      <w:proofErr w:type="spellEnd"/>
      <w:r w:rsidR="006855E2">
        <w:rPr>
          <w:rStyle w:val="a3"/>
          <w:rFonts w:asciiTheme="minorHAnsi" w:eastAsia="Times New Roman" w:hAnsiTheme="minorHAnsi" w:cstheme="minorHAnsi"/>
          <w:color w:val="auto"/>
          <w:u w:val="none"/>
        </w:rPr>
        <w:fldChar w:fldCharType="end"/>
      </w:r>
      <w:r w:rsidR="00ED4234" w:rsidRPr="00B60D6E">
        <w:rPr>
          <w:rFonts w:asciiTheme="minorHAnsi" w:eastAsia="Times New Roman" w:hAnsiTheme="minorHAnsi" w:cstheme="minorHAnsi"/>
        </w:rPr>
        <w:t xml:space="preserve"> «</w:t>
      </w:r>
      <w:hyperlink r:id="rId11" w:tgtFrame="_blank" w:tooltip="Удивительный волшебник из страны Оз" w:history="1">
        <w:r w:rsidR="00ED4234"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 xml:space="preserve">Удивительный волшебник из страны </w:t>
        </w:r>
        <w:proofErr w:type="spellStart"/>
        <w:r w:rsidR="00ED4234"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Оз</w:t>
        </w:r>
        <w:proofErr w:type="spellEnd"/>
      </w:hyperlink>
      <w:r w:rsidR="00ED4234" w:rsidRPr="00B60D6E">
        <w:rPr>
          <w:rFonts w:asciiTheme="minorHAnsi" w:eastAsia="Times New Roman" w:hAnsiTheme="minorHAnsi" w:cstheme="minorHAnsi"/>
        </w:rPr>
        <w:t xml:space="preserve">». Волков взялся переводить эту книгу для того, чтобы практиковаться в изучении английского языка. Однако, в процессе перевода, он </w:t>
      </w:r>
      <w:proofErr w:type="gramStart"/>
      <w:r w:rsidR="00ED4234" w:rsidRPr="00B60D6E">
        <w:rPr>
          <w:rFonts w:asciiTheme="minorHAnsi" w:eastAsia="Times New Roman" w:hAnsiTheme="minorHAnsi" w:cstheme="minorHAnsi"/>
        </w:rPr>
        <w:t>изменил</w:t>
      </w:r>
      <w:proofErr w:type="gramEnd"/>
      <w:r w:rsidR="00ED4234" w:rsidRPr="00B60D6E">
        <w:rPr>
          <w:rFonts w:asciiTheme="minorHAnsi" w:eastAsia="Times New Roman" w:hAnsiTheme="minorHAnsi" w:cstheme="minorHAnsi"/>
        </w:rPr>
        <w:t xml:space="preserve"> некоторые события и добавил новые приключения героев. Рукопись обработанной сказки одобрил </w:t>
      </w:r>
      <w:hyperlink r:id="rId12" w:tgtFrame="_blank" w:tooltip="Маршак, Самуил Яковлевич" w:history="1">
        <w:r w:rsidR="00ED4234"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С</w:t>
        </w:r>
        <w:r w:rsidR="006818F5"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.</w:t>
        </w:r>
        <w:r w:rsidR="00ED4234"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 Я. Маршак</w:t>
        </w:r>
      </w:hyperlink>
      <w:r w:rsidR="00ED4234" w:rsidRPr="00B60D6E">
        <w:rPr>
          <w:rFonts w:asciiTheme="minorHAnsi" w:eastAsia="Times New Roman" w:hAnsiTheme="minorHAnsi" w:cstheme="minorHAnsi"/>
        </w:rPr>
        <w:t>. В </w:t>
      </w:r>
      <w:hyperlink r:id="rId13" w:tgtFrame="_blank" w:tooltip="1939 год" w:history="1">
        <w:r w:rsidR="00ED4234"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1939 году</w:t>
        </w:r>
      </w:hyperlink>
      <w:r w:rsidR="00ED4234" w:rsidRPr="00B60D6E">
        <w:rPr>
          <w:rFonts w:asciiTheme="minorHAnsi" w:eastAsia="Times New Roman" w:hAnsiTheme="minorHAnsi" w:cstheme="minorHAnsi"/>
        </w:rPr>
        <w:t> повесть «Волшебник Изумрудного города» обрела статус самостоятельного произведения, она была переведена на 13 языков и выдержала 46 переизданий.</w:t>
      </w:r>
    </w:p>
    <w:p w:rsidR="003101B4" w:rsidRPr="00B60D6E" w:rsidRDefault="00DF015D" w:rsidP="00B60D6E">
      <w:pPr>
        <w:spacing w:before="100" w:beforeAutospacing="1" w:after="240" w:line="276" w:lineRule="auto"/>
        <w:jc w:val="both"/>
        <w:rPr>
          <w:rFonts w:asciiTheme="minorHAnsi" w:eastAsia="Times New Roman" w:hAnsiTheme="minorHAnsi" w:cstheme="minorHAnsi"/>
        </w:rPr>
      </w:pPr>
      <w:r w:rsidRPr="00B60D6E">
        <w:rPr>
          <w:rFonts w:asciiTheme="minorHAnsi" w:eastAsia="Times New Roman" w:hAnsiTheme="minorHAnsi" w:cstheme="minorHAnsi"/>
        </w:rPr>
        <w:t xml:space="preserve">Цикл повестей Волкова иллюстрировал художник Леонид Владимирский. </w:t>
      </w:r>
      <w:r w:rsidR="00ED4234" w:rsidRPr="00B60D6E">
        <w:rPr>
          <w:rFonts w:asciiTheme="minorHAnsi" w:hAnsiTheme="minorHAnsi" w:cstheme="minorHAnsi"/>
        </w:rPr>
        <w:t>Первая книга</w:t>
      </w:r>
      <w:r w:rsidR="00ED4234" w:rsidRPr="00B60D6E">
        <w:rPr>
          <w:rStyle w:val="a4"/>
          <w:rFonts w:asciiTheme="minorHAnsi" w:hAnsiTheme="minorHAnsi" w:cstheme="minorHAnsi"/>
        </w:rPr>
        <w:t> "Волшебник Изумрудного города”</w:t>
      </w:r>
      <w:r w:rsidR="00ED4234" w:rsidRPr="00B60D6E">
        <w:rPr>
          <w:rFonts w:asciiTheme="minorHAnsi" w:hAnsiTheme="minorHAnsi" w:cstheme="minorHAnsi"/>
        </w:rPr>
        <w:t> с рисунками</w:t>
      </w:r>
      <w:r w:rsidR="00A562F3" w:rsidRPr="00B60D6E">
        <w:rPr>
          <w:rFonts w:asciiTheme="minorHAnsi" w:hAnsiTheme="minorHAnsi" w:cstheme="minorHAnsi"/>
        </w:rPr>
        <w:t xml:space="preserve"> </w:t>
      </w:r>
      <w:r w:rsidR="00ED4234" w:rsidRPr="00B60D6E">
        <w:rPr>
          <w:rFonts w:asciiTheme="minorHAnsi" w:hAnsiTheme="minorHAnsi" w:cstheme="minorHAnsi"/>
        </w:rPr>
        <w:t xml:space="preserve">Владимирского  вышла в свет 1959 году. А потом пачками пошли письма детей с просьбой написать продолжение. Популярность книги была огромна! Все тиражи просто «сметали» с прилавков. Ее даже перепечатывали и перерисовывали вручную. По данным Книжной палаты, с тех пор с рисунками Л. </w:t>
      </w:r>
      <w:proofErr w:type="gramStart"/>
      <w:r w:rsidR="00ED4234" w:rsidRPr="00B60D6E">
        <w:rPr>
          <w:rFonts w:asciiTheme="minorHAnsi" w:hAnsiTheme="minorHAnsi" w:cstheme="minorHAnsi"/>
        </w:rPr>
        <w:t>Владимирского</w:t>
      </w:r>
      <w:proofErr w:type="gramEnd"/>
      <w:r w:rsidR="00ED4234" w:rsidRPr="00B60D6E">
        <w:rPr>
          <w:rFonts w:asciiTheme="minorHAnsi" w:hAnsiTheme="minorHAnsi" w:cstheme="minorHAnsi"/>
        </w:rPr>
        <w:t xml:space="preserve"> она переиздавалась более 100 раз.</w:t>
      </w:r>
    </w:p>
    <w:p w:rsidR="00DF015D" w:rsidRPr="00B60D6E" w:rsidRDefault="00D85440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Иногда даже случалось так, что художник просил Волкова переделать текст под свои рисунки. Например, когда уже была готова рукопись "Двенадцать подземных королей”</w:t>
      </w:r>
      <w:r w:rsidR="00DF015D" w:rsidRPr="00B60D6E">
        <w:rPr>
          <w:rFonts w:asciiTheme="minorHAnsi" w:hAnsiTheme="minorHAnsi" w:cstheme="minorHAnsi"/>
        </w:rPr>
        <w:t>,</w:t>
      </w:r>
      <w:r w:rsidRPr="00B60D6E">
        <w:rPr>
          <w:rFonts w:asciiTheme="minorHAnsi" w:hAnsiTheme="minorHAnsi" w:cstheme="minorHAnsi"/>
        </w:rPr>
        <w:t xml:space="preserve"> </w:t>
      </w:r>
      <w:proofErr w:type="gramStart"/>
      <w:r w:rsidRPr="00B60D6E">
        <w:rPr>
          <w:rFonts w:asciiTheme="minorHAnsi" w:hAnsiTheme="minorHAnsi" w:cstheme="minorHAnsi"/>
        </w:rPr>
        <w:t>Владимирский</w:t>
      </w:r>
      <w:proofErr w:type="gramEnd"/>
      <w:r w:rsidRPr="00B60D6E">
        <w:rPr>
          <w:rFonts w:asciiTheme="minorHAnsi" w:hAnsiTheme="minorHAnsi" w:cstheme="minorHAnsi"/>
        </w:rPr>
        <w:t xml:space="preserve"> предложил сделать не двенадцать королей, а семь, по цветам радуги. Убрать пять королей - переделывать всю книжку!.. Волков «покряхтел, пово</w:t>
      </w:r>
      <w:r w:rsidR="00DF015D" w:rsidRPr="00B60D6E">
        <w:rPr>
          <w:rFonts w:asciiTheme="minorHAnsi" w:hAnsiTheme="minorHAnsi" w:cstheme="minorHAnsi"/>
        </w:rPr>
        <w:t>рчал, но сел – и все переделал».</w:t>
      </w:r>
    </w:p>
    <w:p w:rsidR="00DF015D" w:rsidRPr="00B60D6E" w:rsidRDefault="00ED4234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Общий тираж книг </w:t>
      </w:r>
      <w:proofErr w:type="spellStart"/>
      <w:r w:rsidRPr="00B60D6E">
        <w:rPr>
          <w:rFonts w:asciiTheme="minorHAnsi" w:hAnsiTheme="minorHAnsi" w:cstheme="minorHAnsi"/>
        </w:rPr>
        <w:t>А.Волкова</w:t>
      </w:r>
      <w:proofErr w:type="spellEnd"/>
      <w:r w:rsidRPr="00B60D6E">
        <w:rPr>
          <w:rFonts w:asciiTheme="minorHAnsi" w:hAnsiTheme="minorHAnsi" w:cstheme="minorHAnsi"/>
        </w:rPr>
        <w:t xml:space="preserve"> с рисунками </w:t>
      </w:r>
      <w:proofErr w:type="spellStart"/>
      <w:r w:rsidRPr="00B60D6E">
        <w:rPr>
          <w:rFonts w:asciiTheme="minorHAnsi" w:hAnsiTheme="minorHAnsi" w:cstheme="minorHAnsi"/>
        </w:rPr>
        <w:t>Л.Владимирс</w:t>
      </w:r>
      <w:r w:rsidR="00DF015D" w:rsidRPr="00B60D6E">
        <w:rPr>
          <w:rFonts w:asciiTheme="minorHAnsi" w:hAnsiTheme="minorHAnsi" w:cstheme="minorHAnsi"/>
        </w:rPr>
        <w:t>к</w:t>
      </w:r>
      <w:r w:rsidRPr="00B60D6E">
        <w:rPr>
          <w:rFonts w:asciiTheme="minorHAnsi" w:hAnsiTheme="minorHAnsi" w:cstheme="minorHAnsi"/>
        </w:rPr>
        <w:t>ого</w:t>
      </w:r>
      <w:proofErr w:type="spellEnd"/>
      <w:r w:rsidRPr="00B60D6E">
        <w:rPr>
          <w:rFonts w:asciiTheme="minorHAnsi" w:hAnsiTheme="minorHAnsi" w:cstheme="minorHAnsi"/>
        </w:rPr>
        <w:t xml:space="preserve"> сейчас трудно определить, но ясен его порядок - это десятки миллионов экземпляров (до100 млн.).</w:t>
      </w:r>
    </w:p>
    <w:p w:rsidR="002C655D" w:rsidRPr="00B60D6E" w:rsidRDefault="002C655D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В России было всего две экранизации  сказки "Волшебник Изумрудного города" - мультфильм 1973 года и художественный фильм 1994 года. </w:t>
      </w:r>
    </w:p>
    <w:p w:rsidR="002C655D" w:rsidRPr="00B60D6E" w:rsidRDefault="002C655D" w:rsidP="00B60D6E">
      <w:pPr>
        <w:spacing w:before="100" w:beforeAutospacing="1" w:after="240" w:line="276" w:lineRule="auto"/>
        <w:jc w:val="both"/>
        <w:rPr>
          <w:rFonts w:asciiTheme="minorHAnsi" w:eastAsia="Times New Roman" w:hAnsiTheme="minorHAnsi" w:cstheme="minorHAnsi"/>
          <w:bCs/>
          <w:color w:val="252525"/>
        </w:rPr>
      </w:pPr>
      <w:r w:rsidRPr="00B60D6E">
        <w:rPr>
          <w:rStyle w:val="a4"/>
          <w:rFonts w:asciiTheme="minorHAnsi" w:eastAsia="Times New Roman" w:hAnsiTheme="minorHAnsi" w:cstheme="minorHAnsi"/>
          <w:b w:val="0"/>
        </w:rPr>
        <w:t xml:space="preserve">Также в </w:t>
      </w:r>
      <w:hyperlink r:id="rId14" w:tgtFrame="_blank" w:tooltip="1970 год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1970 году</w:t>
        </w:r>
      </w:hyperlink>
      <w:r w:rsidRPr="00B60D6E">
        <w:rPr>
          <w:rFonts w:asciiTheme="minorHAnsi" w:eastAsia="Times New Roman" w:hAnsiTheme="minorHAnsi" w:cstheme="minorHAnsi"/>
        </w:rPr>
        <w:t xml:space="preserve"> по мотивам сказки Ф. </w:t>
      </w:r>
      <w:proofErr w:type="spellStart"/>
      <w:r w:rsidRPr="00B60D6E">
        <w:rPr>
          <w:rFonts w:asciiTheme="minorHAnsi" w:eastAsia="Times New Roman" w:hAnsiTheme="minorHAnsi" w:cstheme="minorHAnsi"/>
        </w:rPr>
        <w:t>Баума</w:t>
      </w:r>
      <w:proofErr w:type="spellEnd"/>
      <w:r w:rsidRPr="00B60D6E">
        <w:rPr>
          <w:rFonts w:asciiTheme="minorHAnsi" w:eastAsia="Times New Roman" w:hAnsiTheme="minorHAnsi" w:cstheme="minorHAnsi"/>
        </w:rPr>
        <w:t xml:space="preserve"> и книги А. Волкова фирмой «</w:t>
      </w:r>
      <w:hyperlink r:id="rId15" w:tgtFrame="_blank" w:tooltip="Мелодия (фирма)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Мелодия</w:t>
        </w:r>
      </w:hyperlink>
      <w:r w:rsidRPr="00B60D6E">
        <w:rPr>
          <w:rFonts w:asciiTheme="minorHAnsi" w:eastAsia="Times New Roman" w:hAnsiTheme="minorHAnsi" w:cstheme="minorHAnsi"/>
        </w:rPr>
        <w:t>» была выпущена пластинка «Волшебник Изумрудного города». Роли озвучивали: </w:t>
      </w:r>
      <w:hyperlink r:id="rId16" w:tgtFrame="_blank" w:tooltip="Синельникова, Ева Ефремовна (страница отсутствует)" w:history="1">
        <w:proofErr w:type="gramStart"/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Е. Синельникова</w:t>
        </w:r>
      </w:hyperlink>
      <w:r w:rsidRPr="00B60D6E">
        <w:rPr>
          <w:rFonts w:asciiTheme="minorHAnsi" w:eastAsia="Times New Roman" w:hAnsiTheme="minorHAnsi" w:cstheme="minorHAnsi"/>
        </w:rPr>
        <w:t> (Элли), </w:t>
      </w:r>
      <w:hyperlink r:id="rId17" w:tgtFrame="_blank" w:tooltip="Доронин, Виталий Дмитриевич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В. Доронин</w:t>
        </w:r>
      </w:hyperlink>
      <w:r w:rsidRPr="00B60D6E">
        <w:rPr>
          <w:rFonts w:asciiTheme="minorHAnsi" w:eastAsia="Times New Roman" w:hAnsiTheme="minorHAnsi" w:cstheme="minorHAnsi"/>
        </w:rPr>
        <w:t> (Страшила), </w:t>
      </w:r>
      <w:hyperlink r:id="rId18" w:tgtFrame="_blank" w:tooltip="Папанов, Анатолий Дмитриевич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А. Папанов</w:t>
        </w:r>
      </w:hyperlink>
      <w:r w:rsidRPr="00B60D6E">
        <w:rPr>
          <w:rFonts w:asciiTheme="minorHAnsi" w:eastAsia="Times New Roman" w:hAnsiTheme="minorHAnsi" w:cstheme="minorHAnsi"/>
        </w:rPr>
        <w:t> (Железный Дровосек), </w:t>
      </w:r>
      <w:hyperlink r:id="rId19" w:tgtFrame="_blank" w:tooltip="Плятт, Ростислав Янович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Р. Плятт</w:t>
        </w:r>
      </w:hyperlink>
      <w:r w:rsidRPr="00B60D6E">
        <w:rPr>
          <w:rFonts w:asciiTheme="minorHAnsi" w:eastAsia="Times New Roman" w:hAnsiTheme="minorHAnsi" w:cstheme="minorHAnsi"/>
        </w:rPr>
        <w:t> (Трусливый Лев), </w:t>
      </w:r>
      <w:hyperlink r:id="rId20" w:tgtFrame="_blank" w:tooltip="Мазинг, Ирина Евгеньевна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И. Мазинг</w:t>
        </w:r>
      </w:hyperlink>
      <w:r w:rsidRPr="00B60D6E">
        <w:rPr>
          <w:rFonts w:asciiTheme="minorHAnsi" w:eastAsia="Times New Roman" w:hAnsiTheme="minorHAnsi" w:cstheme="minorHAnsi"/>
        </w:rPr>
        <w:t xml:space="preserve"> (</w:t>
      </w:r>
      <w:proofErr w:type="spellStart"/>
      <w:r w:rsidRPr="00B60D6E">
        <w:rPr>
          <w:rFonts w:asciiTheme="minorHAnsi" w:eastAsia="Times New Roman" w:hAnsiTheme="minorHAnsi" w:cstheme="minorHAnsi"/>
        </w:rPr>
        <w:t>Тотошка</w:t>
      </w:r>
      <w:proofErr w:type="spellEnd"/>
      <w:r w:rsidRPr="00B60D6E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60D6E">
        <w:rPr>
          <w:rFonts w:asciiTheme="minorHAnsi" w:eastAsia="Times New Roman" w:hAnsiTheme="minorHAnsi" w:cstheme="minorHAnsi"/>
        </w:rPr>
        <w:t>Бастинда</w:t>
      </w:r>
      <w:proofErr w:type="spellEnd"/>
      <w:r w:rsidRPr="00B60D6E">
        <w:rPr>
          <w:rFonts w:asciiTheme="minorHAnsi" w:eastAsia="Times New Roman" w:hAnsiTheme="minorHAnsi" w:cstheme="minorHAnsi"/>
        </w:rPr>
        <w:t>), </w:t>
      </w:r>
      <w:hyperlink r:id="rId21" w:tgtFrame="_blank" w:tooltip="Вицин, Георгий Михайлович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Г. Вицин</w:t>
        </w:r>
      </w:hyperlink>
      <w:r w:rsidRPr="00B60D6E">
        <w:rPr>
          <w:rFonts w:asciiTheme="minorHAnsi" w:eastAsia="Times New Roman" w:hAnsiTheme="minorHAnsi" w:cstheme="minorHAnsi"/>
        </w:rPr>
        <w:t> (Гудвин), </w:t>
      </w:r>
      <w:hyperlink r:id="rId22" w:tgtFrame="_blank" w:tooltip="Бабанова, Мария Ивановна" w:history="1">
        <w:r w:rsidRPr="00B60D6E">
          <w:rPr>
            <w:rStyle w:val="a3"/>
            <w:rFonts w:asciiTheme="minorHAnsi" w:eastAsia="Times New Roman" w:hAnsiTheme="minorHAnsi" w:cstheme="minorHAnsi"/>
            <w:color w:val="auto"/>
            <w:u w:val="none"/>
          </w:rPr>
          <w:t>М. Бабанова</w:t>
        </w:r>
      </w:hyperlink>
      <w:r w:rsidRPr="00B60D6E">
        <w:rPr>
          <w:rFonts w:asciiTheme="minorHAnsi" w:eastAsia="Times New Roman" w:hAnsiTheme="minorHAnsi" w:cstheme="minorHAnsi"/>
        </w:rPr>
        <w:t> (</w:t>
      </w:r>
      <w:proofErr w:type="spellStart"/>
      <w:r w:rsidRPr="00B60D6E">
        <w:rPr>
          <w:rFonts w:asciiTheme="minorHAnsi" w:eastAsia="Times New Roman" w:hAnsiTheme="minorHAnsi" w:cstheme="minorHAnsi"/>
        </w:rPr>
        <w:t>Виллина</w:t>
      </w:r>
      <w:proofErr w:type="spellEnd"/>
      <w:r w:rsidRPr="00B60D6E">
        <w:rPr>
          <w:rFonts w:asciiTheme="minorHAnsi" w:eastAsia="Times New Roman" w:hAnsiTheme="minorHAnsi" w:cstheme="minorHAnsi"/>
        </w:rPr>
        <w:t xml:space="preserve">). </w:t>
      </w:r>
      <w:proofErr w:type="gramEnd"/>
    </w:p>
    <w:p w:rsidR="005669AE" w:rsidRPr="00B60D6E" w:rsidRDefault="005669AE" w:rsidP="00B60D6E">
      <w:pPr>
        <w:spacing w:after="240" w:line="276" w:lineRule="auto"/>
        <w:rPr>
          <w:rFonts w:asciiTheme="minorHAnsi" w:eastAsia="Times New Roman" w:hAnsiTheme="minorHAnsi" w:cstheme="minorHAnsi"/>
        </w:rPr>
      </w:pPr>
    </w:p>
    <w:p w:rsidR="00D73BD2" w:rsidRPr="00B60D6E" w:rsidRDefault="00D73BD2" w:rsidP="00B60D6E">
      <w:pPr>
        <w:spacing w:after="240" w:line="276" w:lineRule="auto"/>
        <w:jc w:val="center"/>
        <w:rPr>
          <w:rFonts w:asciiTheme="minorHAnsi" w:hAnsiTheme="minorHAnsi" w:cstheme="minorHAnsi"/>
          <w:b/>
          <w:sz w:val="28"/>
        </w:rPr>
      </w:pPr>
      <w:r w:rsidRPr="00B60D6E">
        <w:rPr>
          <w:rFonts w:asciiTheme="minorHAnsi" w:hAnsiTheme="minorHAnsi" w:cstheme="minorHAnsi"/>
          <w:b/>
          <w:sz w:val="28"/>
        </w:rPr>
        <w:lastRenderedPageBreak/>
        <w:t xml:space="preserve">Актеры дубляжа о своих героях и процессе </w:t>
      </w:r>
      <w:proofErr w:type="spellStart"/>
      <w:r w:rsidRPr="00B60D6E">
        <w:rPr>
          <w:rFonts w:asciiTheme="minorHAnsi" w:hAnsiTheme="minorHAnsi" w:cstheme="minorHAnsi"/>
          <w:b/>
          <w:sz w:val="28"/>
        </w:rPr>
        <w:t>озвучания</w:t>
      </w:r>
      <w:proofErr w:type="spellEnd"/>
    </w:p>
    <w:p w:rsidR="00D73BD2" w:rsidRPr="00B60D6E" w:rsidRDefault="00AD01C3" w:rsidP="00B60D6E">
      <w:pPr>
        <w:spacing w:after="240" w:line="276" w:lineRule="auto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>КОНСТАНТИН ХАБЕНСКИЙ – УРФИН ДЖЮС</w:t>
      </w:r>
    </w:p>
    <w:p w:rsidR="00AD01C3" w:rsidRPr="00B60D6E" w:rsidRDefault="00AD01C3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0" locked="0" layoutInCell="1" allowOverlap="1" wp14:anchorId="5E9292DB" wp14:editId="3818BDF1">
            <wp:simplePos x="0" y="0"/>
            <wp:positionH relativeFrom="column">
              <wp:posOffset>43815</wp:posOffset>
            </wp:positionH>
            <wp:positionV relativeFrom="paragraph">
              <wp:posOffset>13970</wp:posOffset>
            </wp:positionV>
            <wp:extent cx="3086100" cy="2149475"/>
            <wp:effectExtent l="0" t="0" r="0" b="3175"/>
            <wp:wrapSquare wrapText="bothSides"/>
            <wp:docPr id="6" name="Рисунок 6" descr="C:\Users\user\Documents\2016\Урфин Джюс\image-14-09-16-05-1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6\Урфин Джюс\image-14-09-16-05-17-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D2" w:rsidRPr="00B60D6E">
        <w:rPr>
          <w:rFonts w:asciiTheme="minorHAnsi" w:hAnsiTheme="minorHAnsi" w:cstheme="minorHAnsi"/>
        </w:rPr>
        <w:t xml:space="preserve">«Он </w:t>
      </w:r>
      <w:r w:rsidR="00B60D6E">
        <w:rPr>
          <w:rFonts w:asciiTheme="minorHAnsi" w:hAnsiTheme="minorHAnsi" w:cstheme="minorHAnsi"/>
        </w:rPr>
        <w:t xml:space="preserve">– </w:t>
      </w:r>
      <w:r w:rsidR="00D73BD2" w:rsidRPr="00B60D6E">
        <w:rPr>
          <w:rFonts w:asciiTheme="minorHAnsi" w:hAnsiTheme="minorHAnsi" w:cstheme="minorHAnsi"/>
        </w:rPr>
        <w:t>наивный человечек, который хочет казаться страшным, а люди, которые хотят казаться страшными, всегда очень нелепо выглядят, </w:t>
      </w:r>
      <w:r w:rsidR="00D73BD2" w:rsidRPr="00B60D6E">
        <w:rPr>
          <w:rFonts w:asciiTheme="minorHAnsi" w:hAnsiTheme="minorHAnsi" w:cstheme="minorHAnsi"/>
          <w:color w:val="545454"/>
        </w:rPr>
        <w:t>—</w:t>
      </w:r>
      <w:r w:rsidR="00D73BD2" w:rsidRPr="00B60D6E">
        <w:rPr>
          <w:rFonts w:asciiTheme="minorHAnsi" w:hAnsiTheme="minorHAnsi" w:cstheme="minorHAnsi"/>
        </w:rPr>
        <w:t> рассказал актер о своем герое. </w:t>
      </w:r>
      <w:r w:rsidR="00D73BD2" w:rsidRPr="00B60D6E">
        <w:rPr>
          <w:rFonts w:asciiTheme="minorHAnsi" w:hAnsiTheme="minorHAnsi" w:cstheme="minorHAnsi"/>
          <w:color w:val="545454"/>
        </w:rPr>
        <w:t>– </w:t>
      </w:r>
      <w:proofErr w:type="spellStart"/>
      <w:r w:rsidR="00D73BD2" w:rsidRPr="00B60D6E">
        <w:rPr>
          <w:rFonts w:asciiTheme="minorHAnsi" w:hAnsiTheme="minorHAnsi" w:cstheme="minorHAnsi"/>
        </w:rPr>
        <w:t>Урфин</w:t>
      </w:r>
      <w:proofErr w:type="spellEnd"/>
      <w:r w:rsidR="00D73BD2" w:rsidRPr="00B60D6E">
        <w:rPr>
          <w:rFonts w:asciiTheme="minorHAnsi" w:hAnsiTheme="minorHAnsi" w:cstheme="minorHAnsi"/>
        </w:rPr>
        <w:t xml:space="preserve"> Джюс </w:t>
      </w:r>
      <w:r w:rsidR="00D73BD2" w:rsidRPr="00B60D6E">
        <w:rPr>
          <w:rFonts w:asciiTheme="minorHAnsi" w:hAnsiTheme="minorHAnsi" w:cstheme="minorHAnsi"/>
          <w:color w:val="545454"/>
        </w:rPr>
        <w:t>–</w:t>
      </w:r>
      <w:r w:rsidR="00D73BD2" w:rsidRPr="00B60D6E">
        <w:rPr>
          <w:rFonts w:asciiTheme="minorHAnsi" w:hAnsiTheme="minorHAnsi" w:cstheme="minorHAnsi"/>
        </w:rPr>
        <w:t xml:space="preserve"> пример того, что на самом деле, все корни идут из детства. </w:t>
      </w:r>
    </w:p>
    <w:p w:rsidR="00D73BD2" w:rsidRPr="00B60D6E" w:rsidRDefault="00D73BD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Никто с ним не играл, и он превратился в такого монстра. На самом деле он всего лишь хочет какого-то внимания и любви. Я смотрю на этого персонажа и пытаюсь, пафосно говоря, вдохнуть в него жизнь. Дальше придут другие коллеги,  партнеры, они будут делать свои роли, потом все это будет складываться, и может быть, что-то переделываться для того, чтобы это был живой диалог, а не отдельно говорящие персонажи. Что касается меня, мне кажется, что-то даже происходит у меня с лицом во время </w:t>
      </w:r>
      <w:proofErr w:type="spellStart"/>
      <w:r w:rsidRPr="00B60D6E">
        <w:rPr>
          <w:rFonts w:asciiTheme="minorHAnsi" w:hAnsiTheme="minorHAnsi" w:cstheme="minorHAnsi"/>
        </w:rPr>
        <w:t>озвучания</w:t>
      </w:r>
      <w:proofErr w:type="spellEnd"/>
      <w:r w:rsidRPr="00B60D6E">
        <w:rPr>
          <w:rFonts w:asciiTheme="minorHAnsi" w:hAnsiTheme="minorHAnsi" w:cstheme="minorHAnsi"/>
        </w:rPr>
        <w:t>.  Нос как-то вытягивается, уши как-то складываются, может быть. Вообще, актерам злодейские роли более интересны, можно создать очень большой диапазон».</w:t>
      </w:r>
    </w:p>
    <w:p w:rsidR="00126BEA" w:rsidRPr="00B60D6E" w:rsidRDefault="00126BEA" w:rsidP="00B60D6E">
      <w:pPr>
        <w:spacing w:after="240" w:line="276" w:lineRule="auto"/>
        <w:rPr>
          <w:rFonts w:asciiTheme="minorHAnsi" w:hAnsiTheme="minorHAnsi" w:cstheme="minorHAnsi"/>
        </w:rPr>
      </w:pPr>
    </w:p>
    <w:p w:rsidR="00F93388" w:rsidRPr="00B60D6E" w:rsidRDefault="00F93388" w:rsidP="00B60D6E">
      <w:pPr>
        <w:spacing w:after="240" w:line="276" w:lineRule="auto"/>
        <w:rPr>
          <w:rFonts w:asciiTheme="minorHAnsi" w:hAnsiTheme="minorHAnsi" w:cstheme="minorHAnsi"/>
          <w:b/>
        </w:rPr>
      </w:pPr>
    </w:p>
    <w:p w:rsidR="00D73BD2" w:rsidRPr="00B60D6E" w:rsidRDefault="00AD01C3" w:rsidP="00B60D6E">
      <w:pPr>
        <w:spacing w:after="240" w:line="276" w:lineRule="auto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 xml:space="preserve">СЕРГЕЙ ШНУРОВ – ГЕНЕРАЛ </w:t>
      </w:r>
    </w:p>
    <w:p w:rsidR="00D73BD2" w:rsidRPr="00B60D6E" w:rsidRDefault="00B60D6E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8480" behindDoc="0" locked="0" layoutInCell="1" allowOverlap="1" wp14:anchorId="3706F698" wp14:editId="212EEA01">
            <wp:simplePos x="0" y="0"/>
            <wp:positionH relativeFrom="column">
              <wp:posOffset>3000375</wp:posOffset>
            </wp:positionH>
            <wp:positionV relativeFrom="paragraph">
              <wp:posOffset>43815</wp:posOffset>
            </wp:positionV>
            <wp:extent cx="3143250" cy="2095500"/>
            <wp:effectExtent l="0" t="0" r="0" b="0"/>
            <wp:wrapSquare wrapText="bothSides"/>
            <wp:docPr id="7" name="Рисунок 7" descr="C:\Users\user\Documents\2016\Урфин Джюс\_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6\Урфин Джюс\_MG_7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D2" w:rsidRPr="00B60D6E">
        <w:rPr>
          <w:rFonts w:asciiTheme="minorHAnsi" w:hAnsiTheme="minorHAnsi" w:cstheme="minorHAnsi"/>
        </w:rPr>
        <w:t> «Я не первый раз звучу в мультиках. Меня это дело забавляет, особенно если роль небольшая. Озвучить главного героя очень трудоемко, </w:t>
      </w:r>
      <w:r w:rsidR="00D73BD2" w:rsidRPr="00B60D6E">
        <w:rPr>
          <w:rFonts w:asciiTheme="minorHAnsi" w:hAnsiTheme="minorHAnsi" w:cstheme="minorHAnsi"/>
          <w:color w:val="545454"/>
        </w:rPr>
        <w:t xml:space="preserve">— </w:t>
      </w:r>
      <w:r w:rsidR="00D73BD2" w:rsidRPr="00B60D6E">
        <w:rPr>
          <w:rFonts w:asciiTheme="minorHAnsi" w:hAnsiTheme="minorHAnsi" w:cstheme="minorHAnsi"/>
        </w:rPr>
        <w:t>рассказал Шнуров о работе над ролью, </w:t>
      </w:r>
      <w:r w:rsidR="00D73BD2" w:rsidRPr="00B60D6E">
        <w:rPr>
          <w:rFonts w:asciiTheme="minorHAnsi" w:hAnsiTheme="minorHAnsi" w:cstheme="minorHAnsi"/>
          <w:color w:val="545454"/>
        </w:rPr>
        <w:t>–</w:t>
      </w:r>
      <w:r w:rsidR="00D73BD2" w:rsidRPr="00B60D6E">
        <w:rPr>
          <w:rFonts w:asciiTheme="minorHAnsi" w:hAnsiTheme="minorHAnsi" w:cstheme="minorHAnsi"/>
        </w:rPr>
        <w:t xml:space="preserve"> на самом деле, это тяжелый труд, и те профессионалы, которые действительно этим занимаются, заслуживают огромного уважения. Мне нравится играть и перевоплощаться, да и к тому же, я в принципе работаю со звуком всю жизнь, поэтому все идет органично. Мой герой, Генерал </w:t>
      </w:r>
      <w:proofErr w:type="spellStart"/>
      <w:r w:rsidR="00D73BD2" w:rsidRPr="00B60D6E">
        <w:rPr>
          <w:rFonts w:asciiTheme="minorHAnsi" w:hAnsiTheme="minorHAnsi" w:cstheme="minorHAnsi"/>
        </w:rPr>
        <w:t>дуболомов</w:t>
      </w:r>
      <w:proofErr w:type="spellEnd"/>
      <w:r w:rsidR="00D73BD2" w:rsidRPr="00B60D6E">
        <w:rPr>
          <w:rFonts w:asciiTheme="minorHAnsi" w:hAnsiTheme="minorHAnsi" w:cstheme="minorHAnsi"/>
        </w:rPr>
        <w:t>, вообще абсолютно типичен и для наших, и не наших широт. У него в голове нет ровным счетом ничего, как у большинства населения планеты Земля».</w:t>
      </w:r>
    </w:p>
    <w:p w:rsidR="00F93388" w:rsidRPr="00B60D6E" w:rsidRDefault="00F93388" w:rsidP="00B60D6E">
      <w:pPr>
        <w:spacing w:after="240" w:line="276" w:lineRule="auto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br w:type="page"/>
      </w:r>
    </w:p>
    <w:p w:rsidR="00D73BD2" w:rsidRPr="00B60D6E" w:rsidRDefault="00F93388" w:rsidP="00B60D6E">
      <w:pPr>
        <w:spacing w:after="240" w:line="276" w:lineRule="auto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lastRenderedPageBreak/>
        <w:t xml:space="preserve">ДМИТРИЙ </w:t>
      </w:r>
      <w:proofErr w:type="gramStart"/>
      <w:r w:rsidRPr="00B60D6E">
        <w:rPr>
          <w:rFonts w:asciiTheme="minorHAnsi" w:hAnsiTheme="minorHAnsi" w:cstheme="minorHAnsi"/>
          <w:b/>
        </w:rPr>
        <w:t>ДЮЖЕВ</w:t>
      </w:r>
      <w:proofErr w:type="gramEnd"/>
      <w:r w:rsidRPr="00B60D6E">
        <w:rPr>
          <w:rFonts w:asciiTheme="minorHAnsi" w:hAnsiTheme="minorHAnsi" w:cstheme="minorHAnsi"/>
          <w:b/>
        </w:rPr>
        <w:t xml:space="preserve"> – МЕДВЕДЬ</w:t>
      </w:r>
    </w:p>
    <w:p w:rsidR="00AF6E87" w:rsidRPr="006855E2" w:rsidRDefault="00B60D6E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0" locked="0" layoutInCell="1" allowOverlap="1" wp14:anchorId="1E051F0A" wp14:editId="45848A90">
            <wp:simplePos x="0" y="0"/>
            <wp:positionH relativeFrom="column">
              <wp:posOffset>5080</wp:posOffset>
            </wp:positionH>
            <wp:positionV relativeFrom="paragraph">
              <wp:posOffset>53975</wp:posOffset>
            </wp:positionV>
            <wp:extent cx="3000375" cy="2000250"/>
            <wp:effectExtent l="0" t="0" r="9525" b="0"/>
            <wp:wrapSquare wrapText="bothSides"/>
            <wp:docPr id="10" name="Рисунок 10" descr="C:\Users\user\Desktop\Дюжев фото\Dyujev_AVR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южев фото\Dyujev_AVR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F73" w:rsidRPr="00B60D6E">
        <w:rPr>
          <w:rFonts w:asciiTheme="minorHAnsi" w:hAnsiTheme="minorHAnsi" w:cstheme="minorHAnsi"/>
        </w:rPr>
        <w:t>«Мой Медведь – благодарный персонаж, - рассказал Дмитрий</w:t>
      </w:r>
      <w:proofErr w:type="gramStart"/>
      <w:r w:rsidR="00927F73" w:rsidRPr="00B60D6E">
        <w:rPr>
          <w:rFonts w:asciiTheme="minorHAnsi" w:hAnsiTheme="minorHAnsi" w:cstheme="minorHAnsi"/>
        </w:rPr>
        <w:t xml:space="preserve"> Д</w:t>
      </w:r>
      <w:proofErr w:type="gramEnd"/>
      <w:r w:rsidR="00927F73" w:rsidRPr="00B60D6E">
        <w:rPr>
          <w:rFonts w:asciiTheme="minorHAnsi" w:hAnsiTheme="minorHAnsi" w:cstheme="minorHAnsi"/>
        </w:rPr>
        <w:t xml:space="preserve">южев о своем герое, - он благодарен </w:t>
      </w:r>
      <w:proofErr w:type="spellStart"/>
      <w:r w:rsidR="00927F73" w:rsidRPr="00B60D6E">
        <w:rPr>
          <w:rFonts w:asciiTheme="minorHAnsi" w:hAnsiTheme="minorHAnsi" w:cstheme="minorHAnsi"/>
        </w:rPr>
        <w:t>Урфину</w:t>
      </w:r>
      <w:proofErr w:type="spellEnd"/>
      <w:r w:rsidR="00927F73" w:rsidRPr="00B60D6E">
        <w:rPr>
          <w:rFonts w:asciiTheme="minorHAnsi" w:hAnsiTheme="minorHAnsi" w:cstheme="minorHAnsi"/>
        </w:rPr>
        <w:t xml:space="preserve"> </w:t>
      </w:r>
      <w:proofErr w:type="spellStart"/>
      <w:r w:rsidR="00927F73" w:rsidRPr="00B60D6E">
        <w:rPr>
          <w:rFonts w:asciiTheme="minorHAnsi" w:hAnsiTheme="minorHAnsi" w:cstheme="minorHAnsi"/>
        </w:rPr>
        <w:t>Джюсу</w:t>
      </w:r>
      <w:proofErr w:type="spellEnd"/>
      <w:r w:rsidR="00927F73" w:rsidRPr="00B60D6E">
        <w:rPr>
          <w:rFonts w:asciiTheme="minorHAnsi" w:hAnsiTheme="minorHAnsi" w:cstheme="minorHAnsi"/>
        </w:rPr>
        <w:t xml:space="preserve"> за то, что тот оживил его уже из состояния шкуры, лежащей на полу. После этого Медведь служит своему хозяину днем и ночью, верой и правдой. Для этой роли </w:t>
      </w:r>
      <w:r w:rsidR="00371402" w:rsidRPr="00B60D6E">
        <w:rPr>
          <w:rFonts w:asciiTheme="minorHAnsi" w:hAnsiTheme="minorHAnsi" w:cstheme="minorHAnsi"/>
        </w:rPr>
        <w:t xml:space="preserve">мне </w:t>
      </w:r>
      <w:r w:rsidR="00927F73" w:rsidRPr="00B60D6E">
        <w:rPr>
          <w:rFonts w:asciiTheme="minorHAnsi" w:hAnsiTheme="minorHAnsi" w:cstheme="minorHAnsi"/>
        </w:rPr>
        <w:t xml:space="preserve">пришлось вдоволь </w:t>
      </w:r>
      <w:proofErr w:type="spellStart"/>
      <w:r w:rsidR="00927F73" w:rsidRPr="00B60D6E">
        <w:rPr>
          <w:rFonts w:asciiTheme="minorHAnsi" w:hAnsiTheme="minorHAnsi" w:cstheme="minorHAnsi"/>
        </w:rPr>
        <w:t>нарычаться</w:t>
      </w:r>
      <w:proofErr w:type="spellEnd"/>
      <w:r w:rsidR="00927F73" w:rsidRPr="00B60D6E">
        <w:rPr>
          <w:rFonts w:asciiTheme="minorHAnsi" w:hAnsiTheme="minorHAnsi" w:cstheme="minorHAnsi"/>
        </w:rPr>
        <w:t xml:space="preserve">, и сделал я это добросовестно и качественно». </w:t>
      </w:r>
    </w:p>
    <w:p w:rsidR="00C1272E" w:rsidRPr="00B60D6E" w:rsidRDefault="00C1272E" w:rsidP="00B60D6E">
      <w:pPr>
        <w:spacing w:after="240" w:line="276" w:lineRule="auto"/>
        <w:jc w:val="center"/>
        <w:rPr>
          <w:rFonts w:asciiTheme="minorHAnsi" w:hAnsiTheme="minorHAnsi" w:cstheme="minorHAnsi"/>
          <w:b/>
          <w:bCs/>
        </w:rPr>
      </w:pPr>
    </w:p>
    <w:p w:rsidR="00AF6E87" w:rsidRPr="00B60D6E" w:rsidRDefault="00AF6E87" w:rsidP="00B60D6E">
      <w:pPr>
        <w:spacing w:after="240" w:line="276" w:lineRule="auto"/>
        <w:jc w:val="center"/>
        <w:rPr>
          <w:rFonts w:asciiTheme="minorHAnsi" w:hAnsiTheme="minorHAnsi" w:cstheme="minorHAnsi"/>
          <w:b/>
          <w:bCs/>
        </w:rPr>
      </w:pPr>
    </w:p>
    <w:p w:rsidR="00AF6E87" w:rsidRPr="00B60D6E" w:rsidRDefault="00D51058" w:rsidP="00B60D6E">
      <w:pPr>
        <w:spacing w:after="24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60D6E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53B5BBBC" wp14:editId="7DEFF6C8">
            <wp:extent cx="5739060" cy="3086100"/>
            <wp:effectExtent l="0" t="0" r="0" b="0"/>
            <wp:docPr id="23" name="Рисунок 23" descr="C:\Users\user\Desktop\урфин для сайта 3б\UrfinForSite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фин для сайта 3б\UrfinForSite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9" r="13665"/>
                    <a:stretch/>
                  </pic:blipFill>
                  <pic:spPr bwMode="auto">
                    <a:xfrm>
                      <a:off x="0" y="0"/>
                      <a:ext cx="5754844" cy="30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517" w:rsidRPr="00B60D6E">
        <w:rPr>
          <w:rFonts w:asciiTheme="minorHAnsi" w:hAnsiTheme="minorHAnsi" w:cstheme="minorHAnsi"/>
          <w:b/>
          <w:bCs/>
          <w:sz w:val="28"/>
          <w:szCs w:val="28"/>
        </w:rPr>
        <w:br w:type="page"/>
      </w:r>
      <w:r w:rsidR="00AC3503" w:rsidRPr="00B60D6E">
        <w:rPr>
          <w:rFonts w:asciiTheme="minorHAnsi" w:hAnsiTheme="minorHAnsi" w:cstheme="minorHAnsi"/>
          <w:b/>
          <w:bCs/>
        </w:rPr>
        <w:lastRenderedPageBreak/>
        <w:t>О ГЕРОЯХ</w:t>
      </w:r>
    </w:p>
    <w:p w:rsidR="00BE77B6" w:rsidRPr="00B60D6E" w:rsidRDefault="00D51058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0C91E757" wp14:editId="5464A41C">
            <wp:simplePos x="0" y="0"/>
            <wp:positionH relativeFrom="column">
              <wp:posOffset>5080</wp:posOffset>
            </wp:positionH>
            <wp:positionV relativeFrom="paragraph">
              <wp:posOffset>172720</wp:posOffset>
            </wp:positionV>
            <wp:extent cx="1676400" cy="1521460"/>
            <wp:effectExtent l="0" t="0" r="0" b="2540"/>
            <wp:wrapSquare wrapText="bothSides"/>
            <wp:docPr id="24" name="Рисунок 24" descr="C:\Users\user\Desktop\урфин для сайта 3б\UrfinForSite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фин для сайта 3б\UrfinForSite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6" r="21725" b="439"/>
                    <a:stretch/>
                  </pic:blipFill>
                  <pic:spPr bwMode="auto">
                    <a:xfrm>
                      <a:off x="0" y="0"/>
                      <a:ext cx="16764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  <w:bCs/>
        </w:rPr>
        <w:t>Элли</w:t>
      </w:r>
      <w:r w:rsidRPr="00B60D6E">
        <w:rPr>
          <w:rFonts w:asciiTheme="minorHAnsi" w:eastAsia="Arial Unicode MS" w:hAnsiTheme="minorHAnsi" w:cstheme="minorHAnsi"/>
        </w:rPr>
        <w:t xml:space="preserve"> –  в Волшебной стране</w:t>
      </w:r>
      <w:r w:rsidR="00AF6E87" w:rsidRPr="00B60D6E">
        <w:rPr>
          <w:rFonts w:asciiTheme="minorHAnsi" w:eastAsia="Arial Unicode MS" w:hAnsiTheme="minorHAnsi" w:cstheme="minorHAnsi"/>
        </w:rPr>
        <w:t xml:space="preserve"> Элли считают феей, хотя она обычная девочка. </w:t>
      </w:r>
      <w:proofErr w:type="gramStart"/>
      <w:r w:rsidR="00AF6E87" w:rsidRPr="00B60D6E">
        <w:rPr>
          <w:rFonts w:asciiTheme="minorHAnsi" w:eastAsia="Arial Unicode MS" w:hAnsiTheme="minorHAnsi" w:cstheme="minorHAnsi"/>
        </w:rPr>
        <w:t>Добрая</w:t>
      </w:r>
      <w:proofErr w:type="gramEnd"/>
      <w:r w:rsidR="00AF6E87" w:rsidRPr="00B60D6E">
        <w:rPr>
          <w:rFonts w:asciiTheme="minorHAnsi" w:eastAsia="Arial Unicode MS" w:hAnsiTheme="minorHAnsi" w:cstheme="minorHAnsi"/>
        </w:rPr>
        <w:t xml:space="preserve">, справедливая, любит своих друзей. В меру авантюристка. Оказалась в стране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Жевунов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 при помощи серебряных туфелек, которые достались ей в наследство от бабушки.</w:t>
      </w:r>
    </w:p>
    <w:p w:rsidR="00BE77B6" w:rsidRPr="00B60D6E" w:rsidRDefault="00AF6E87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</w:rPr>
      </w:pPr>
      <w:proofErr w:type="spellStart"/>
      <w:r w:rsidRPr="00B60D6E">
        <w:rPr>
          <w:rFonts w:asciiTheme="minorHAnsi" w:eastAsia="Arial Unicode MS" w:hAnsiTheme="minorHAnsi" w:cstheme="minorHAnsi"/>
          <w:b/>
          <w:bCs/>
        </w:rPr>
        <w:t>Тотошка</w:t>
      </w:r>
      <w:proofErr w:type="spellEnd"/>
      <w:r w:rsidRPr="00B60D6E">
        <w:rPr>
          <w:rFonts w:asciiTheme="minorHAnsi" w:eastAsia="Arial Unicode MS" w:hAnsiTheme="minorHAnsi" w:cstheme="minorHAnsi"/>
          <w:b/>
          <w:bCs/>
        </w:rPr>
        <w:t xml:space="preserve"> </w:t>
      </w:r>
      <w:r w:rsidRPr="00B60D6E">
        <w:rPr>
          <w:rFonts w:asciiTheme="minorHAnsi" w:eastAsia="Arial Unicode MS" w:hAnsiTheme="minorHAnsi" w:cstheme="minorHAnsi"/>
        </w:rPr>
        <w:t>– верный песик Элли, который попал в Волшебную страну вместе с ней. Разумен и немного болтлив, несмотря на то, что он собака. Логичен и последователен. В Волшебной стране начинает говорить по-человечески, как и все местные звери. Любит тыквенный суп.</w:t>
      </w:r>
    </w:p>
    <w:p w:rsidR="00FC06D8" w:rsidRPr="00B60D6E" w:rsidRDefault="00FC06D8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</w:rPr>
      </w:pPr>
    </w:p>
    <w:p w:rsidR="00EE75FF" w:rsidRPr="00B60D6E" w:rsidRDefault="00FC06D8" w:rsidP="00B60D6E">
      <w:pPr>
        <w:pStyle w:val="a5"/>
        <w:spacing w:before="0" w:beforeAutospacing="0" w:after="240" w:afterAutospacing="0" w:line="276" w:lineRule="auto"/>
        <w:jc w:val="both"/>
        <w:rPr>
          <w:rFonts w:asciiTheme="minorHAnsi" w:eastAsia="Arial Unicode MS" w:hAnsiTheme="minorHAnsi" w:cstheme="minorHAnsi"/>
        </w:rPr>
      </w:pPr>
      <w:r w:rsidRPr="00B60D6E">
        <w:rPr>
          <w:rFonts w:asciiTheme="minorHAnsi" w:eastAsia="Arial Unicode MS" w:hAnsiTheme="minorHAnsi" w:cstheme="minorHAnsi"/>
          <w:noProof/>
        </w:rPr>
        <w:drawing>
          <wp:anchor distT="0" distB="107950" distL="114300" distR="114300" simplePos="0" relativeHeight="251684864" behindDoc="0" locked="0" layoutInCell="1" allowOverlap="1" wp14:anchorId="2BF5644A" wp14:editId="00152269">
            <wp:simplePos x="0" y="0"/>
            <wp:positionH relativeFrom="column">
              <wp:posOffset>-38735</wp:posOffset>
            </wp:positionH>
            <wp:positionV relativeFrom="paragraph">
              <wp:posOffset>45085</wp:posOffset>
            </wp:positionV>
            <wp:extent cx="1698625" cy="1518920"/>
            <wp:effectExtent l="0" t="0" r="0" b="5080"/>
            <wp:wrapSquare wrapText="bothSides"/>
            <wp:docPr id="16" name="Рисунок 16" descr="C:\Users\user\Desktop\Урфин фото для пресс-релиз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фин фото для пресс-релиза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1" t="19123" r="49108" b="14580"/>
                    <a:stretch/>
                  </pic:blipFill>
                  <pic:spPr bwMode="auto">
                    <a:xfrm>
                      <a:off x="0" y="0"/>
                      <a:ext cx="16986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  <w:bCs/>
        </w:rPr>
        <w:t>Страшила Мудрый</w:t>
      </w:r>
      <w:r w:rsidR="00AF6E87" w:rsidRPr="00B60D6E">
        <w:rPr>
          <w:rFonts w:asciiTheme="minorHAnsi" w:eastAsia="Arial Unicode MS" w:hAnsiTheme="minorHAnsi" w:cstheme="minorHAnsi"/>
        </w:rPr>
        <w:t xml:space="preserve"> – соломенное пугало, правитель Изумрудного города. Умеет включать свои знаменитые мозги, но не отключать при этом сердце. Пусть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Урфин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 Джюс и </w:t>
      </w:r>
      <w:r w:rsidR="002C6517" w:rsidRPr="00B60D6E">
        <w:rPr>
          <w:rFonts w:asciiTheme="minorHAnsi" w:eastAsia="Arial Unicode MS" w:hAnsiTheme="minorHAnsi" w:cstheme="minorHAnsi"/>
        </w:rPr>
        <w:t>смог</w:t>
      </w:r>
      <w:r w:rsidR="00AF6E87" w:rsidRPr="00B60D6E">
        <w:rPr>
          <w:rFonts w:asciiTheme="minorHAnsi" w:eastAsia="Arial Unicode MS" w:hAnsiTheme="minorHAnsi" w:cstheme="minorHAnsi"/>
        </w:rPr>
        <w:t xml:space="preserve"> захватить Изумрудный город, воспользовавшись наивностью </w:t>
      </w:r>
      <w:proofErr w:type="gramStart"/>
      <w:r w:rsidR="00AF6E87" w:rsidRPr="00B60D6E">
        <w:rPr>
          <w:rFonts w:asciiTheme="minorHAnsi" w:eastAsia="Arial Unicode MS" w:hAnsiTheme="minorHAnsi" w:cstheme="minorHAnsi"/>
        </w:rPr>
        <w:t>Страшилы</w:t>
      </w:r>
      <w:proofErr w:type="gramEnd"/>
      <w:r w:rsidR="00AF6E87" w:rsidRPr="00B60D6E">
        <w:rPr>
          <w:rFonts w:asciiTheme="minorHAnsi" w:eastAsia="Arial Unicode MS" w:hAnsiTheme="minorHAnsi" w:cstheme="minorHAnsi"/>
        </w:rPr>
        <w:t xml:space="preserve">, но </w:t>
      </w:r>
      <w:r w:rsidR="002404BA" w:rsidRPr="00B60D6E">
        <w:rPr>
          <w:rFonts w:asciiTheme="minorHAnsi" w:eastAsia="Arial Unicode MS" w:hAnsiTheme="minorHAnsi" w:cstheme="minorHAnsi"/>
        </w:rPr>
        <w:t>верные друзья ни</w:t>
      </w:r>
      <w:r w:rsidR="00D46C11" w:rsidRPr="00B60D6E">
        <w:rPr>
          <w:rFonts w:asciiTheme="minorHAnsi" w:eastAsia="Arial Unicode MS" w:hAnsiTheme="minorHAnsi" w:cstheme="minorHAnsi"/>
        </w:rPr>
        <w:t>когда не бросят товарища в беде.</w:t>
      </w:r>
    </w:p>
    <w:p w:rsidR="00C85736" w:rsidRPr="00B60D6E" w:rsidRDefault="00C85736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C85736" w:rsidRPr="00B60D6E" w:rsidRDefault="00C85736" w:rsidP="00B60D6E">
      <w:pPr>
        <w:pStyle w:val="a5"/>
        <w:spacing w:before="240" w:beforeAutospacing="0"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AF6E87" w:rsidRPr="00B60D6E" w:rsidRDefault="00D51058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3241B232" wp14:editId="1D5E053A">
            <wp:simplePos x="0" y="0"/>
            <wp:positionH relativeFrom="column">
              <wp:posOffset>-23495</wp:posOffset>
            </wp:positionH>
            <wp:positionV relativeFrom="paragraph">
              <wp:posOffset>7620</wp:posOffset>
            </wp:positionV>
            <wp:extent cx="1662430" cy="1531620"/>
            <wp:effectExtent l="0" t="0" r="0" b="0"/>
            <wp:wrapSquare wrapText="bothSides"/>
            <wp:docPr id="17" name="Рисунок 17" descr="C:\Users\user\Desktop\Урфин фото для пресс-релиз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фин фото для пресс-релиза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7" t="-590" r="32622" b="24548"/>
                    <a:stretch/>
                  </pic:blipFill>
                  <pic:spPr bwMode="auto">
                    <a:xfrm>
                      <a:off x="0" y="0"/>
                      <a:ext cx="16624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  <w:bCs/>
        </w:rPr>
        <w:t xml:space="preserve">Железный Дровосек </w:t>
      </w:r>
      <w:r w:rsidR="00AF6E87" w:rsidRPr="00B60D6E">
        <w:rPr>
          <w:rFonts w:asciiTheme="minorHAnsi" w:eastAsia="Arial Unicode MS" w:hAnsiTheme="minorHAnsi" w:cstheme="minorHAnsi"/>
        </w:rPr>
        <w:t xml:space="preserve"> – железный человек, правитель Фиолетовой страны, где живут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Мигуны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>. Считает, что хороший руководитель должен уметь чинить всю страну, поэтому с удовольствием собственными руками ремонтирует многие вещи. Боится воды. Любимые предметы – топор и масленка.</w:t>
      </w:r>
    </w:p>
    <w:p w:rsidR="00A33064" w:rsidRDefault="00A33064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C505AD" w:rsidRPr="00B60D6E" w:rsidRDefault="00C505AD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45C145F3" wp14:editId="22A5569E">
            <wp:simplePos x="0" y="0"/>
            <wp:positionH relativeFrom="margin">
              <wp:posOffset>-5715</wp:posOffset>
            </wp:positionH>
            <wp:positionV relativeFrom="margin">
              <wp:posOffset>7186930</wp:posOffset>
            </wp:positionV>
            <wp:extent cx="1680845" cy="1567180"/>
            <wp:effectExtent l="0" t="0" r="0" b="0"/>
            <wp:wrapSquare wrapText="bothSides"/>
            <wp:docPr id="28" name="Рисунок 28" descr="C:\Users\user\Desktop\урфин для сайта 3б\UrfinForSite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рфин для сайта 3б\UrfinForSite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5" t="16333" r="36384" b="22754"/>
                    <a:stretch/>
                  </pic:blipFill>
                  <pic:spPr bwMode="auto">
                    <a:xfrm>
                      <a:off x="0" y="0"/>
                      <a:ext cx="168084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E87" w:rsidRPr="00B60D6E" w:rsidRDefault="00AF6E87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</w:rPr>
        <w:t>Лев</w:t>
      </w:r>
      <w:r w:rsidRPr="00B60D6E">
        <w:rPr>
          <w:rFonts w:asciiTheme="minorHAnsi" w:eastAsia="Arial Unicode MS" w:hAnsiTheme="minorHAnsi" w:cstheme="minorHAnsi"/>
        </w:rPr>
        <w:t xml:space="preserve"> – отважный, храбрый, благородный. Настоящий царь зверей. Живет в лесу. Побаивается темноты и глубины. </w:t>
      </w:r>
    </w:p>
    <w:p w:rsidR="00A33064" w:rsidRPr="00B60D6E" w:rsidRDefault="00A33064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A33064" w:rsidRPr="00B60D6E" w:rsidRDefault="00A33064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04498B" w:rsidRPr="00B60D6E" w:rsidRDefault="0004498B" w:rsidP="00B60D6E">
      <w:pPr>
        <w:spacing w:after="240" w:line="276" w:lineRule="auto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</w:rPr>
        <w:br w:type="page"/>
      </w:r>
    </w:p>
    <w:p w:rsidR="00AF6E87" w:rsidRPr="00B60D6E" w:rsidRDefault="007912D7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F4CD957" wp14:editId="023ABF0B">
            <wp:simplePos x="0" y="0"/>
            <wp:positionH relativeFrom="column">
              <wp:posOffset>46990</wp:posOffset>
            </wp:positionH>
            <wp:positionV relativeFrom="paragraph">
              <wp:posOffset>27305</wp:posOffset>
            </wp:positionV>
            <wp:extent cx="1638300" cy="1542415"/>
            <wp:effectExtent l="0" t="0" r="0" b="635"/>
            <wp:wrapSquare wrapText="bothSides"/>
            <wp:docPr id="18" name="Рисунок 18" descr="C:\Users\user\Desktop\урфин для сайта 3б\UrfinForSite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фин для сайта 3б\UrfinForSite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3" r="30584"/>
                    <a:stretch/>
                  </pic:blipFill>
                  <pic:spPr bwMode="auto">
                    <a:xfrm>
                      <a:off x="0" y="0"/>
                      <a:ext cx="16383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6E87" w:rsidRPr="00B60D6E">
        <w:rPr>
          <w:rFonts w:asciiTheme="minorHAnsi" w:eastAsia="Arial Unicode MS" w:hAnsiTheme="minorHAnsi" w:cstheme="minorHAnsi"/>
          <w:b/>
          <w:bCs/>
        </w:rPr>
        <w:t>Урфин</w:t>
      </w:r>
      <w:proofErr w:type="spellEnd"/>
      <w:r w:rsidR="00AF6E87" w:rsidRPr="00B60D6E">
        <w:rPr>
          <w:rFonts w:asciiTheme="minorHAnsi" w:eastAsia="Arial Unicode MS" w:hAnsiTheme="minorHAnsi" w:cstheme="minorHAnsi"/>
          <w:b/>
          <w:bCs/>
        </w:rPr>
        <w:t xml:space="preserve"> Джюс</w:t>
      </w:r>
      <w:r w:rsidR="00AF6E87" w:rsidRPr="00B60D6E">
        <w:rPr>
          <w:rFonts w:asciiTheme="minorHAnsi" w:eastAsia="Arial Unicode MS" w:hAnsiTheme="minorHAnsi" w:cstheme="minorHAnsi"/>
        </w:rPr>
        <w:t xml:space="preserve"> –</w:t>
      </w:r>
      <w:r w:rsidR="002C6517" w:rsidRPr="00B60D6E">
        <w:rPr>
          <w:rFonts w:asciiTheme="minorHAnsi" w:eastAsia="Arial Unicode MS" w:hAnsiTheme="minorHAnsi" w:cstheme="minorHAnsi"/>
        </w:rPr>
        <w:t xml:space="preserve"> </w:t>
      </w:r>
      <w:r w:rsidR="00AF6E87" w:rsidRPr="00B60D6E">
        <w:rPr>
          <w:rFonts w:asciiTheme="minorHAnsi" w:eastAsia="Arial Unicode MS" w:hAnsiTheme="minorHAnsi" w:cstheme="minorHAnsi"/>
        </w:rPr>
        <w:t xml:space="preserve">честолюбив, хитёр, угрюм и сварлив. Выдает себя за злого волшебника. Выстругал несколько десятков деревянных солдат и оживил их при помощи волшебного порошка, который сделал из семян волшебного растения, случайно </w:t>
      </w:r>
      <w:r w:rsidR="002C6517" w:rsidRPr="00B60D6E">
        <w:rPr>
          <w:rFonts w:asciiTheme="minorHAnsi" w:eastAsia="Arial Unicode MS" w:hAnsiTheme="minorHAnsi" w:cstheme="minorHAnsi"/>
        </w:rPr>
        <w:t xml:space="preserve">занесенных </w:t>
      </w:r>
      <w:r w:rsidR="00AF6E87" w:rsidRPr="00B60D6E">
        <w:rPr>
          <w:rFonts w:asciiTheme="minorHAnsi" w:eastAsia="Arial Unicode MS" w:hAnsiTheme="minorHAnsi" w:cstheme="minorHAnsi"/>
        </w:rPr>
        <w:t>ураган</w:t>
      </w:r>
      <w:r w:rsidR="002C6517" w:rsidRPr="00B60D6E">
        <w:rPr>
          <w:rFonts w:asciiTheme="minorHAnsi" w:eastAsia="Arial Unicode MS" w:hAnsiTheme="minorHAnsi" w:cstheme="minorHAnsi"/>
        </w:rPr>
        <w:t xml:space="preserve">ом в его </w:t>
      </w:r>
      <w:r w:rsidR="00AF6E87" w:rsidRPr="00B60D6E">
        <w:rPr>
          <w:rFonts w:asciiTheme="minorHAnsi" w:eastAsia="Arial Unicode MS" w:hAnsiTheme="minorHAnsi" w:cstheme="minorHAnsi"/>
        </w:rPr>
        <w:t xml:space="preserve">огород. Стремится к мировому господству, но шансов не имеет, так как не обладает ни интеллектом, ни харизмой, ни преданной армией. Ненавидит музыку. Злопамятен. </w:t>
      </w:r>
    </w:p>
    <w:p w:rsidR="006B371E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419D8EAC" wp14:editId="54774289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1685925" cy="1560830"/>
            <wp:effectExtent l="0" t="0" r="9525" b="1270"/>
            <wp:wrapSquare wrapText="bothSides"/>
            <wp:docPr id="32" name="Рисунок 32" descr="C:\Users\user\Desktop\Урфин фото для пресс-релиза\urfin_f01_09_b.57b2f14d36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рфин фото для пресс-релиза\urfin_f01_09_b.57b2f14d36d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0" t="5409" r="31542" b="39517"/>
                    <a:stretch/>
                  </pic:blipFill>
                  <pic:spPr bwMode="auto">
                    <a:xfrm>
                      <a:off x="0" y="0"/>
                      <a:ext cx="168592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  <w:bCs/>
        </w:rPr>
        <w:t>Генерал</w:t>
      </w:r>
      <w:r w:rsidR="00AF6E87" w:rsidRPr="00B60D6E">
        <w:rPr>
          <w:rFonts w:asciiTheme="minorHAnsi" w:eastAsia="Arial Unicode MS" w:hAnsiTheme="minorHAnsi" w:cstheme="minorHAnsi"/>
        </w:rPr>
        <w:t xml:space="preserve"> – командует армией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дубломов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, будучи самым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дуболомным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 из всех. Бравый вояка. В голове – пустота. Был оживлен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Урфином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 при помощи волшебного порошка. </w:t>
      </w:r>
    </w:p>
    <w:p w:rsidR="0004498B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04498B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04498B" w:rsidRPr="00B60D6E" w:rsidRDefault="0004498B" w:rsidP="004F6D17">
      <w:pPr>
        <w:pStyle w:val="a5"/>
        <w:spacing w:after="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AF6E87" w:rsidRPr="00B60D6E" w:rsidRDefault="004F6D17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</w:rPr>
      </w:pPr>
      <w:r w:rsidRPr="00B60D6E">
        <w:rPr>
          <w:rFonts w:asciiTheme="minorHAnsi" w:eastAsia="Arial Unicode MS" w:hAnsiTheme="minorHAnsi" w:cstheme="minorHAnsi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5414E14B" wp14:editId="4013D3F0">
            <wp:simplePos x="0" y="0"/>
            <wp:positionH relativeFrom="column">
              <wp:posOffset>12700</wp:posOffset>
            </wp:positionH>
            <wp:positionV relativeFrom="paragraph">
              <wp:posOffset>185420</wp:posOffset>
            </wp:positionV>
            <wp:extent cx="1685925" cy="1449070"/>
            <wp:effectExtent l="0" t="0" r="9525" b="0"/>
            <wp:wrapSquare wrapText="bothSides"/>
            <wp:docPr id="20" name="Рисунок 20" descr="C:\Users\user\Desktop\Урфин фото для пресс-релиза\urfin_f01_09_b.57b2f14d36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рфин фото для пресс-релиза\urfin_f01_09_b.57b2f14d36d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0" t="10088" r="12073" b="44888"/>
                    <a:stretch/>
                  </pic:blipFill>
                  <pic:spPr bwMode="auto">
                    <a:xfrm>
                      <a:off x="0" y="0"/>
                      <a:ext cx="16859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  <w:bCs/>
        </w:rPr>
        <w:t>Медведь</w:t>
      </w:r>
      <w:r w:rsidR="00AF6E87" w:rsidRPr="00B60D6E">
        <w:rPr>
          <w:rFonts w:asciiTheme="minorHAnsi" w:eastAsia="Arial Unicode MS" w:hAnsiTheme="minorHAnsi" w:cstheme="minorHAnsi"/>
        </w:rPr>
        <w:t xml:space="preserve"> – благодарный и беззлобный увалень. Был оживлен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Урфином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 из медвежьей шкуры при помощи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волшебногопорошка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>.</w:t>
      </w:r>
    </w:p>
    <w:p w:rsidR="005677A5" w:rsidRPr="00B60D6E" w:rsidRDefault="005677A5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</w:rPr>
      </w:pPr>
    </w:p>
    <w:p w:rsidR="0004498B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04498B" w:rsidRPr="00B60D6E" w:rsidRDefault="0004498B" w:rsidP="004F6D17">
      <w:pPr>
        <w:pStyle w:val="a5"/>
        <w:spacing w:before="0" w:beforeAutospacing="0" w:after="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</w:p>
    <w:p w:rsidR="00AF6E87" w:rsidRPr="00B60D6E" w:rsidRDefault="004F6D17" w:rsidP="004F6D17">
      <w:pPr>
        <w:pStyle w:val="a5"/>
        <w:spacing w:before="0" w:beforeAutospacing="0" w:after="240" w:afterAutospacing="0" w:line="276" w:lineRule="auto"/>
        <w:jc w:val="both"/>
        <w:rPr>
          <w:rFonts w:asciiTheme="minorHAnsi" w:eastAsia="Arial Unicode MS" w:hAnsiTheme="minorHAnsi" w:cstheme="minorHAnsi"/>
          <w:b/>
          <w:bCs/>
        </w:rPr>
      </w:pPr>
      <w:r w:rsidRPr="00B60D6E">
        <w:rPr>
          <w:rFonts w:asciiTheme="minorHAnsi" w:eastAsia="Arial Unicode MS" w:hAnsiTheme="minorHAnsi" w:cstheme="minorHAnsi"/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57A61933" wp14:editId="1A2193D2">
            <wp:simplePos x="0" y="0"/>
            <wp:positionH relativeFrom="column">
              <wp:posOffset>10795</wp:posOffset>
            </wp:positionH>
            <wp:positionV relativeFrom="paragraph">
              <wp:posOffset>78105</wp:posOffset>
            </wp:positionV>
            <wp:extent cx="1706245" cy="1523365"/>
            <wp:effectExtent l="0" t="0" r="8255" b="635"/>
            <wp:wrapSquare wrapText="bothSides"/>
            <wp:docPr id="19" name="Рисунок 19" descr="C:\Users\user\Desktop\Урфин фото для пресс-релиза\urfin_06_b.5344528933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фин фото для пресс-релиза\urfin_06_b.53445289337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9" r="10555"/>
                    <a:stretch/>
                  </pic:blipFill>
                  <pic:spPr bwMode="auto">
                    <a:xfrm>
                      <a:off x="0" y="0"/>
                      <a:ext cx="170624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  <w:bCs/>
        </w:rPr>
        <w:t>Клоун</w:t>
      </w:r>
      <w:r w:rsidR="00AF6E87" w:rsidRPr="00B60D6E">
        <w:rPr>
          <w:rFonts w:asciiTheme="minorHAnsi" w:eastAsia="Arial Unicode MS" w:hAnsiTheme="minorHAnsi" w:cstheme="minorHAnsi"/>
        </w:rPr>
        <w:t xml:space="preserve"> – хитрый и изворотливый. Стремится к власти. Серый кардинал. Ловко манипулирует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Урфином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, о чем тот даже не догадывается. Оживил его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Урфин</w:t>
      </w:r>
      <w:proofErr w:type="spellEnd"/>
      <w:r w:rsidR="00AF6E87" w:rsidRPr="00B60D6E">
        <w:rPr>
          <w:rFonts w:asciiTheme="minorHAnsi" w:eastAsia="Arial Unicode MS" w:hAnsiTheme="minorHAnsi" w:cstheme="minorHAnsi"/>
        </w:rPr>
        <w:t xml:space="preserve"> на свою голову! </w:t>
      </w: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AF6E87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</w:rPr>
      </w:pPr>
      <w:r w:rsidRPr="00B60D6E">
        <w:rPr>
          <w:rFonts w:asciiTheme="minorHAnsi" w:eastAsia="Arial Unicode MS" w:hAnsiTheme="minorHAnsi" w:cstheme="minorHAnsi"/>
          <w:b/>
          <w:noProof/>
        </w:rPr>
        <w:drawing>
          <wp:anchor distT="0" distB="0" distL="114300" distR="114300" simplePos="0" relativeHeight="251688960" behindDoc="0" locked="0" layoutInCell="1" allowOverlap="1" wp14:anchorId="45027710" wp14:editId="0A9E7EB4">
            <wp:simplePos x="0" y="0"/>
            <wp:positionH relativeFrom="column">
              <wp:posOffset>-12065</wp:posOffset>
            </wp:positionH>
            <wp:positionV relativeFrom="paragraph">
              <wp:posOffset>17145</wp:posOffset>
            </wp:positionV>
            <wp:extent cx="1697990" cy="1697355"/>
            <wp:effectExtent l="0" t="0" r="0" b="0"/>
            <wp:wrapSquare wrapText="bothSides"/>
            <wp:docPr id="12" name="Рисунок 12" descr="C:\Users\user\Desktop\Урфин фото для пресс-релиза\PostZaprosKadryNovember08_16\be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фин фото для пресс-релиза\PostZaprosKadryNovember08_16\be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5" t="-1710" r="21109" b="1"/>
                    <a:stretch/>
                  </pic:blipFill>
                  <pic:spPr bwMode="auto">
                    <a:xfrm>
                      <a:off x="0" y="0"/>
                      <a:ext cx="169799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6E87" w:rsidRPr="00B60D6E">
        <w:rPr>
          <w:rFonts w:asciiTheme="minorHAnsi" w:eastAsia="Arial Unicode MS" w:hAnsiTheme="minorHAnsi" w:cstheme="minorHAnsi"/>
          <w:b/>
        </w:rPr>
        <w:t>Руф</w:t>
      </w:r>
      <w:proofErr w:type="spellEnd"/>
      <w:r w:rsidR="00AF6E87" w:rsidRPr="00B60D6E">
        <w:rPr>
          <w:rFonts w:asciiTheme="minorHAnsi" w:eastAsia="Arial Unicode MS" w:hAnsiTheme="minorHAnsi" w:cstheme="minorHAnsi"/>
          <w:b/>
        </w:rPr>
        <w:t xml:space="preserve"> Билан</w:t>
      </w:r>
      <w:r w:rsidR="00AF6E87" w:rsidRPr="00B60D6E">
        <w:rPr>
          <w:rFonts w:asciiTheme="minorHAnsi" w:eastAsia="Arial Unicode MS" w:hAnsiTheme="minorHAnsi" w:cstheme="minorHAnsi"/>
        </w:rPr>
        <w:t xml:space="preserve"> – подлый предатель.  Придворный </w:t>
      </w:r>
      <w:proofErr w:type="gramStart"/>
      <w:r w:rsidR="00AF6E87" w:rsidRPr="00B60D6E">
        <w:rPr>
          <w:rFonts w:asciiTheme="minorHAnsi" w:eastAsia="Arial Unicode MS" w:hAnsiTheme="minorHAnsi" w:cstheme="minorHAnsi"/>
        </w:rPr>
        <w:t>Страшилы</w:t>
      </w:r>
      <w:proofErr w:type="gramEnd"/>
      <w:r w:rsidR="00AF6E87" w:rsidRPr="00B60D6E">
        <w:rPr>
          <w:rFonts w:asciiTheme="minorHAnsi" w:eastAsia="Arial Unicode MS" w:hAnsiTheme="minorHAnsi" w:cstheme="minorHAnsi"/>
        </w:rPr>
        <w:t xml:space="preserve">, переметнувшийся на сторону </w:t>
      </w:r>
      <w:proofErr w:type="spellStart"/>
      <w:r w:rsidR="00AF6E87" w:rsidRPr="00B60D6E">
        <w:rPr>
          <w:rFonts w:asciiTheme="minorHAnsi" w:eastAsia="Arial Unicode MS" w:hAnsiTheme="minorHAnsi" w:cstheme="minorHAnsi"/>
        </w:rPr>
        <w:t>Урфина</w:t>
      </w:r>
      <w:proofErr w:type="spellEnd"/>
      <w:r w:rsidR="00AF6E87" w:rsidRPr="00B60D6E">
        <w:rPr>
          <w:rFonts w:asciiTheme="minorHAnsi" w:hAnsiTheme="minorHAnsi" w:cstheme="minorHAnsi"/>
        </w:rPr>
        <w:t xml:space="preserve">. </w:t>
      </w:r>
      <w:r w:rsidR="00AF6E87" w:rsidRPr="00B60D6E">
        <w:rPr>
          <w:rFonts w:asciiTheme="minorHAnsi" w:eastAsia="Arial Unicode MS" w:hAnsiTheme="minorHAnsi" w:cstheme="minorHAnsi"/>
        </w:rPr>
        <w:t xml:space="preserve">Выслуживается перед новым господином. Лебезит. </w:t>
      </w: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  <w:b/>
          <w:bCs/>
        </w:rPr>
      </w:pP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  <w:b/>
          <w:bCs/>
        </w:rPr>
      </w:pPr>
    </w:p>
    <w:p w:rsidR="00036A09" w:rsidRPr="00B60D6E" w:rsidRDefault="00036A09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  <w:b/>
          <w:bCs/>
          <w:noProof/>
        </w:rPr>
      </w:pPr>
      <w:r w:rsidRPr="00B60D6E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C80AC74" wp14:editId="3F648B1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596390" cy="1270635"/>
            <wp:effectExtent l="0" t="0" r="3810" b="5715"/>
            <wp:wrapSquare wrapText="bothSides"/>
            <wp:docPr id="13" name="Рисунок 13" descr="C:\Users\user\Desktop\Урфин фото для пресс-релиза\PostZaprosKadryNovember08_16\ludo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фин фото для пресс-релиза\PostZaprosKadryNovember08_16\ludo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r="31628"/>
                    <a:stretch/>
                  </pic:blipFill>
                  <pic:spPr bwMode="auto">
                    <a:xfrm>
                      <a:off x="0" y="0"/>
                      <a:ext cx="159639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hAnsiTheme="minorHAnsi" w:cstheme="minorHAnsi"/>
          <w:b/>
          <w:bCs/>
        </w:rPr>
        <w:t xml:space="preserve">Людоед </w:t>
      </w:r>
      <w:r w:rsidR="00AF6E87" w:rsidRPr="00B60D6E">
        <w:rPr>
          <w:rFonts w:asciiTheme="minorHAnsi" w:hAnsiTheme="minorHAnsi" w:cstheme="minorHAnsi"/>
        </w:rPr>
        <w:t>– любит шутки и юмор, но его розыгрыши не все могут оценить по достоинству. Под брутальной внешностью</w:t>
      </w:r>
      <w:r w:rsidRPr="00B60D6E">
        <w:rPr>
          <w:rFonts w:asciiTheme="minorHAnsi" w:hAnsiTheme="minorHAnsi" w:cstheme="minorHAnsi"/>
        </w:rPr>
        <w:t xml:space="preserve"> скрывается настоящий романтик.</w:t>
      </w:r>
    </w:p>
    <w:p w:rsidR="00C1272E" w:rsidRPr="00B60D6E" w:rsidRDefault="00C1272E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04498B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04498B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AF6E87" w:rsidRPr="00B60D6E" w:rsidRDefault="0004498B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  <w:r w:rsidRPr="00B60D6E">
        <w:rPr>
          <w:rFonts w:asciiTheme="minorHAnsi" w:eastAsia="Arial Unicode MS" w:hAnsiTheme="minorHAnsi" w:cstheme="minorHAnsi"/>
          <w:b/>
          <w:noProof/>
        </w:rPr>
        <w:drawing>
          <wp:anchor distT="0" distB="0" distL="114300" distR="114300" simplePos="0" relativeHeight="251683840" behindDoc="0" locked="0" layoutInCell="1" allowOverlap="1" wp14:anchorId="650A0F6A" wp14:editId="4DFE533D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1638300" cy="1602740"/>
            <wp:effectExtent l="0" t="0" r="0" b="0"/>
            <wp:wrapSquare wrapText="bothSides"/>
            <wp:docPr id="14" name="Рисунок 14" descr="C:\Users\user\Desktop\урфин для сайта 3б\UrfinForSit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фин для сайта 3б\UrfinForSite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9" t="30607" r="19733" b="4"/>
                    <a:stretch/>
                  </pic:blipFill>
                  <pic:spPr bwMode="auto">
                    <a:xfrm>
                      <a:off x="0" y="0"/>
                      <a:ext cx="16383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</w:rPr>
        <w:t>Саблезубые тигры</w:t>
      </w:r>
      <w:r w:rsidR="00AF6E87" w:rsidRPr="00B60D6E">
        <w:rPr>
          <w:rFonts w:asciiTheme="minorHAnsi" w:eastAsia="Arial Unicode MS" w:hAnsiTheme="minorHAnsi" w:cstheme="minorHAnsi"/>
        </w:rPr>
        <w:t xml:space="preserve"> – два флегматичных красавца, подданные Льва. Всем делам предпочитают обед. И еще раз обед. </w:t>
      </w: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370102" w:rsidRPr="00B60D6E" w:rsidRDefault="00370102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</w:p>
    <w:p w:rsidR="00AF6E87" w:rsidRPr="00B60D6E" w:rsidRDefault="00B60D6E" w:rsidP="00B60D6E">
      <w:pPr>
        <w:pStyle w:val="a5"/>
        <w:spacing w:after="240" w:afterAutospacing="0" w:line="276" w:lineRule="auto"/>
        <w:jc w:val="both"/>
        <w:rPr>
          <w:rFonts w:asciiTheme="minorHAnsi" w:eastAsia="Arial Unicode MS" w:hAnsiTheme="minorHAnsi" w:cstheme="minorHAnsi"/>
          <w:b/>
        </w:rPr>
      </w:pPr>
      <w:r w:rsidRPr="00B60D6E">
        <w:rPr>
          <w:rFonts w:asciiTheme="minorHAnsi" w:eastAsia="Arial Unicode MS" w:hAnsiTheme="minorHAnsi" w:cstheme="minorHAnsi"/>
          <w:b/>
          <w:noProof/>
        </w:rPr>
        <w:drawing>
          <wp:anchor distT="0" distB="0" distL="114300" distR="114300" simplePos="0" relativeHeight="251691008" behindDoc="0" locked="0" layoutInCell="1" allowOverlap="1" wp14:anchorId="212E81ED" wp14:editId="103B14E0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645285" cy="1471930"/>
            <wp:effectExtent l="0" t="0" r="0" b="0"/>
            <wp:wrapSquare wrapText="bothSides"/>
            <wp:docPr id="22" name="Рисунок 22" descr="C:\Users\user\Desktop\Урфин фото для пресс-релиза\PostZaprosKadryNovember08_16\voro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фин фото для пресс-релиза\PostZaprosKadryNovember08_16\voron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6" t="23811" r="40634" b="9463"/>
                    <a:stretch/>
                  </pic:blipFill>
                  <pic:spPr bwMode="auto">
                    <a:xfrm>
                      <a:off x="0" y="0"/>
                      <a:ext cx="164528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87" w:rsidRPr="00B60D6E">
        <w:rPr>
          <w:rFonts w:asciiTheme="minorHAnsi" w:eastAsia="Arial Unicode MS" w:hAnsiTheme="minorHAnsi" w:cstheme="minorHAnsi"/>
          <w:b/>
        </w:rPr>
        <w:t xml:space="preserve">Ворона – </w:t>
      </w:r>
      <w:r w:rsidR="00AF6E87" w:rsidRPr="00B60D6E">
        <w:rPr>
          <w:rFonts w:asciiTheme="minorHAnsi" w:eastAsia="Arial Unicode MS" w:hAnsiTheme="minorHAnsi" w:cstheme="minorHAnsi"/>
        </w:rPr>
        <w:t>в курсе всех событий Волшебной страны, по своей сути – сорока. Обладает живым умом, острым языком и твердым клювом.</w:t>
      </w:r>
    </w:p>
    <w:p w:rsidR="00AF6E87" w:rsidRPr="00B60D6E" w:rsidRDefault="00AF6E87" w:rsidP="00B60D6E">
      <w:pPr>
        <w:spacing w:after="240" w:line="276" w:lineRule="auto"/>
        <w:jc w:val="both"/>
        <w:rPr>
          <w:rFonts w:asciiTheme="minorHAnsi" w:eastAsia="Arial Unicode MS" w:hAnsiTheme="minorHAnsi" w:cstheme="minorHAnsi"/>
        </w:rPr>
      </w:pPr>
    </w:p>
    <w:p w:rsidR="00AF6E87" w:rsidRPr="00B60D6E" w:rsidRDefault="00AF6E87" w:rsidP="00B60D6E">
      <w:pPr>
        <w:spacing w:after="24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AF6E87" w:rsidRPr="00B60D6E" w:rsidRDefault="00AF6E87" w:rsidP="00B60D6E">
      <w:pPr>
        <w:spacing w:after="24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AF6E87" w:rsidRPr="00B60D6E" w:rsidRDefault="00AF6E87" w:rsidP="00B60D6E">
      <w:pPr>
        <w:spacing w:after="24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5D4179" w:rsidRPr="00B60D6E" w:rsidRDefault="005D4179" w:rsidP="00B60D6E">
      <w:pPr>
        <w:spacing w:after="24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5D4179" w:rsidRPr="00B60D6E" w:rsidRDefault="005D4179" w:rsidP="00B60D6E">
      <w:pPr>
        <w:spacing w:after="24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5D4179" w:rsidRPr="00B60D6E" w:rsidRDefault="005D4179" w:rsidP="00B60D6E">
      <w:pPr>
        <w:spacing w:after="24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5D4179" w:rsidRPr="00B60D6E" w:rsidRDefault="005D4179" w:rsidP="00B60D6E">
      <w:pPr>
        <w:spacing w:after="24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60D6E"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="009F0443" w:rsidRPr="00B60D6E" w:rsidRDefault="009F0443" w:rsidP="00B60D6E">
      <w:pPr>
        <w:spacing w:after="240" w:line="276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en-US"/>
        </w:rPr>
      </w:pPr>
      <w:r w:rsidRPr="00B60D6E">
        <w:rPr>
          <w:rFonts w:asciiTheme="minorHAnsi" w:hAnsiTheme="minorHAnsi" w:cstheme="minorHAnsi"/>
          <w:b/>
          <w:bCs/>
          <w:sz w:val="28"/>
          <w:szCs w:val="28"/>
        </w:rPr>
        <w:lastRenderedPageBreak/>
        <w:t>О СОЗДАТЕЛЯХ</w:t>
      </w:r>
    </w:p>
    <w:p w:rsidR="009F0443" w:rsidRPr="00B60D6E" w:rsidRDefault="009F0443" w:rsidP="004F6D17">
      <w:pPr>
        <w:spacing w:after="24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60D6E">
        <w:rPr>
          <w:rFonts w:asciiTheme="minorHAnsi" w:hAnsiTheme="minorHAnsi" w:cstheme="minorHAnsi"/>
          <w:b/>
          <w:bCs/>
          <w:sz w:val="28"/>
          <w:szCs w:val="28"/>
        </w:rPr>
        <w:t xml:space="preserve">КИНОКОМПАНИЯ СТВ </w:t>
      </w:r>
    </w:p>
    <w:p w:rsidR="00B6658F" w:rsidRPr="00B60D6E" w:rsidRDefault="00B6658F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Кинокомпания СТВ создана в 1992 году.</w:t>
      </w:r>
      <w:r w:rsidR="00C6635D" w:rsidRPr="00B60D6E">
        <w:rPr>
          <w:rFonts w:asciiTheme="minorHAnsi" w:hAnsiTheme="minorHAnsi" w:cstheme="minorHAnsi"/>
        </w:rPr>
        <w:t xml:space="preserve"> </w:t>
      </w:r>
      <w:r w:rsidRPr="00B60D6E">
        <w:rPr>
          <w:rFonts w:asciiTheme="minorHAnsi" w:hAnsiTheme="minorHAnsi" w:cstheme="minorHAnsi"/>
        </w:rPr>
        <w:t>Основной вид деятельности – производство и продвижение новых фильмов, в том числе и анимационных, созданных совместно со студией “Мельница”.</w:t>
      </w:r>
      <w:r w:rsidR="00C6635D" w:rsidRPr="00B60D6E">
        <w:rPr>
          <w:rFonts w:asciiTheme="minorHAnsi" w:hAnsiTheme="minorHAnsi" w:cstheme="minorHAnsi"/>
        </w:rPr>
        <w:t xml:space="preserve"> </w:t>
      </w:r>
      <w:r w:rsidRPr="00B60D6E">
        <w:rPr>
          <w:rFonts w:asciiTheme="minorHAnsi" w:hAnsiTheme="minorHAnsi" w:cstheme="minorHAnsi"/>
        </w:rPr>
        <w:t>Руководитель компании СТВ - продюсер Сергей Сельянов, «единственный российский продюсер, чье имя стало брендом в области кинопроизводства» по словам журнала «Эксперт»; обладатель премий «Продюсер года» по версии журнала GQ  (2008) и «Кинобизнес» (2015). В 2015 Сергей Сельянов стал лауреатом премии Президента РФ в области литературы и искусства за произведения для детей и юношества.</w:t>
      </w:r>
    </w:p>
    <w:p w:rsidR="00B6658F" w:rsidRPr="00B60D6E" w:rsidRDefault="00B6658F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На сегодняшний день кинокомпания СТВ является одним из самых известных кинопроизводителей в России. Так, в рейтинге российских кинокомпаний, составленном по результатам исследования, проведенного в марте 2010 года компанией “</w:t>
      </w:r>
      <w:proofErr w:type="spellStart"/>
      <w:r w:rsidRPr="00B60D6E">
        <w:rPr>
          <w:rFonts w:asciiTheme="minorHAnsi" w:hAnsiTheme="minorHAnsi" w:cstheme="minorHAnsi"/>
        </w:rPr>
        <w:t>Movie</w:t>
      </w:r>
      <w:proofErr w:type="spellEnd"/>
      <w:r w:rsidRPr="00B60D6E">
        <w:rPr>
          <w:rFonts w:asciiTheme="minorHAnsi" w:hAnsiTheme="minorHAnsi" w:cstheme="minorHAnsi"/>
        </w:rPr>
        <w:t xml:space="preserve"> </w:t>
      </w:r>
      <w:proofErr w:type="spellStart"/>
      <w:r w:rsidRPr="00B60D6E">
        <w:rPr>
          <w:rFonts w:asciiTheme="minorHAnsi" w:hAnsiTheme="minorHAnsi" w:cstheme="minorHAnsi"/>
        </w:rPr>
        <w:t>Research</w:t>
      </w:r>
      <w:proofErr w:type="spellEnd"/>
      <w:r w:rsidRPr="00B60D6E">
        <w:rPr>
          <w:rFonts w:asciiTheme="minorHAnsi" w:hAnsiTheme="minorHAnsi" w:cstheme="minorHAnsi"/>
        </w:rPr>
        <w:t>“, кинокомпания СТВ названа лидером на рынке кинопроизводства России.</w:t>
      </w:r>
    </w:p>
    <w:p w:rsidR="00B6658F" w:rsidRPr="00B60D6E" w:rsidRDefault="00B6658F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Картины кинокомпании СТВ представлены на большом количестве российских и международных кинофестивалей и получили более 100 наград. В их числе номинации на премию Академии кинематографических искусств и наук США “Оскар” в категории “Лучший фильм, снятый на иностранном языке” (“Монгол” Сергея Бодрова-ст., 2008) и “Лучший короткометражный анимационный фильм” (“Уборная истори</w:t>
      </w:r>
      <w:proofErr w:type="gramStart"/>
      <w:r w:rsidRPr="00B60D6E">
        <w:rPr>
          <w:rFonts w:asciiTheme="minorHAnsi" w:hAnsiTheme="minorHAnsi" w:cstheme="minorHAnsi"/>
        </w:rPr>
        <w:t>я-</w:t>
      </w:r>
      <w:proofErr w:type="gramEnd"/>
      <w:r w:rsidRPr="00B60D6E">
        <w:rPr>
          <w:rFonts w:asciiTheme="minorHAnsi" w:hAnsiTheme="minorHAnsi" w:cstheme="minorHAnsi"/>
        </w:rPr>
        <w:t xml:space="preserve"> любовная история” 2009, «Мы не можем жить без космоса», 2016 Константина </w:t>
      </w:r>
      <w:proofErr w:type="spellStart"/>
      <w:r w:rsidRPr="00B60D6E">
        <w:rPr>
          <w:rFonts w:asciiTheme="minorHAnsi" w:hAnsiTheme="minorHAnsi" w:cstheme="minorHAnsi"/>
        </w:rPr>
        <w:t>Бронзита</w:t>
      </w:r>
      <w:proofErr w:type="spellEnd"/>
      <w:r w:rsidRPr="00B60D6E">
        <w:rPr>
          <w:rFonts w:asciiTheme="minorHAnsi" w:hAnsiTheme="minorHAnsi" w:cstheme="minorHAnsi"/>
        </w:rPr>
        <w:t xml:space="preserve">). </w:t>
      </w:r>
    </w:p>
    <w:p w:rsidR="00B6658F" w:rsidRPr="00B60D6E" w:rsidRDefault="00B6658F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С кинокомпанией СТВ работали и работают такие известные российские кинорежиссеры как Алексей Балабанов, Сергей Бодров-младший, Александр Рогожкин, Сергей </w:t>
      </w:r>
      <w:proofErr w:type="gramStart"/>
      <w:r w:rsidRPr="00B60D6E">
        <w:rPr>
          <w:rFonts w:asciiTheme="minorHAnsi" w:hAnsiTheme="minorHAnsi" w:cstheme="minorHAnsi"/>
        </w:rPr>
        <w:t>Бодров-старший</w:t>
      </w:r>
      <w:proofErr w:type="gramEnd"/>
      <w:r w:rsidRPr="00B60D6E">
        <w:rPr>
          <w:rFonts w:asciiTheme="minorHAnsi" w:hAnsiTheme="minorHAnsi" w:cstheme="minorHAnsi"/>
        </w:rPr>
        <w:t xml:space="preserve">, Игорь Волошин, </w:t>
      </w:r>
      <w:proofErr w:type="spellStart"/>
      <w:r w:rsidRPr="00B60D6E">
        <w:rPr>
          <w:rFonts w:asciiTheme="minorHAnsi" w:hAnsiTheme="minorHAnsi" w:cstheme="minorHAnsi"/>
        </w:rPr>
        <w:t>Бакур</w:t>
      </w:r>
      <w:proofErr w:type="spellEnd"/>
      <w:r w:rsidRPr="00B60D6E">
        <w:rPr>
          <w:rFonts w:asciiTheme="minorHAnsi" w:hAnsiTheme="minorHAnsi" w:cstheme="minorHAnsi"/>
        </w:rPr>
        <w:t xml:space="preserve"> </w:t>
      </w:r>
      <w:proofErr w:type="spellStart"/>
      <w:r w:rsidRPr="00B60D6E">
        <w:rPr>
          <w:rFonts w:asciiTheme="minorHAnsi" w:hAnsiTheme="minorHAnsi" w:cstheme="minorHAnsi"/>
        </w:rPr>
        <w:t>Бакурадзе</w:t>
      </w:r>
      <w:proofErr w:type="spellEnd"/>
      <w:r w:rsidRPr="00B60D6E">
        <w:rPr>
          <w:rFonts w:asciiTheme="minorHAnsi" w:hAnsiTheme="minorHAnsi" w:cstheme="minorHAnsi"/>
        </w:rPr>
        <w:t xml:space="preserve">, Филипп Янковский, Павел </w:t>
      </w:r>
      <w:proofErr w:type="spellStart"/>
      <w:r w:rsidRPr="00B60D6E">
        <w:rPr>
          <w:rFonts w:asciiTheme="minorHAnsi" w:hAnsiTheme="minorHAnsi" w:cstheme="minorHAnsi"/>
        </w:rPr>
        <w:t>Лунгин</w:t>
      </w:r>
      <w:proofErr w:type="spellEnd"/>
      <w:r w:rsidRPr="00B60D6E">
        <w:rPr>
          <w:rFonts w:asciiTheme="minorHAnsi" w:hAnsiTheme="minorHAnsi" w:cstheme="minorHAnsi"/>
        </w:rPr>
        <w:t xml:space="preserve">, Алексей </w:t>
      </w:r>
      <w:proofErr w:type="spellStart"/>
      <w:r w:rsidRPr="00B60D6E">
        <w:rPr>
          <w:rFonts w:asciiTheme="minorHAnsi" w:hAnsiTheme="minorHAnsi" w:cstheme="minorHAnsi"/>
        </w:rPr>
        <w:t>Мизгирёв</w:t>
      </w:r>
      <w:proofErr w:type="spellEnd"/>
      <w:r w:rsidRPr="00B60D6E">
        <w:rPr>
          <w:rFonts w:asciiTheme="minorHAnsi" w:hAnsiTheme="minorHAnsi" w:cstheme="minorHAnsi"/>
        </w:rPr>
        <w:t xml:space="preserve">, Петр </w:t>
      </w:r>
      <w:proofErr w:type="spellStart"/>
      <w:r w:rsidRPr="00B60D6E">
        <w:rPr>
          <w:rFonts w:asciiTheme="minorHAnsi" w:hAnsiTheme="minorHAnsi" w:cstheme="minorHAnsi"/>
        </w:rPr>
        <w:t>Буслов</w:t>
      </w:r>
      <w:proofErr w:type="spellEnd"/>
      <w:r w:rsidRPr="00B60D6E">
        <w:rPr>
          <w:rFonts w:asciiTheme="minorHAnsi" w:hAnsiTheme="minorHAnsi" w:cstheme="minorHAnsi"/>
        </w:rPr>
        <w:t xml:space="preserve"> и другие.</w:t>
      </w:r>
    </w:p>
    <w:p w:rsidR="00B6658F" w:rsidRPr="00B60D6E" w:rsidRDefault="00B6658F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Кинокомпания СТВ совместно со студией анимационного кино «Мельница» занимается производством  анимационных фильмов, среди которых знаменитая серия о приключениях</w:t>
      </w:r>
      <w:proofErr w:type="gramStart"/>
      <w:r w:rsidRPr="00B60D6E">
        <w:rPr>
          <w:rFonts w:asciiTheme="minorHAnsi" w:hAnsiTheme="minorHAnsi" w:cstheme="minorHAnsi"/>
        </w:rPr>
        <w:t xml:space="preserve"> Т</w:t>
      </w:r>
      <w:proofErr w:type="gramEnd"/>
      <w:r w:rsidRPr="00B60D6E">
        <w:rPr>
          <w:rFonts w:asciiTheme="minorHAnsi" w:hAnsiTheme="minorHAnsi" w:cstheme="minorHAnsi"/>
        </w:rPr>
        <w:t>рех богатырей и Ивана Царевича и Серого Волка. Уже который раз они становятся самыми кассовыми российскими фильмами года.</w:t>
      </w:r>
    </w:p>
    <w:p w:rsidR="009F0443" w:rsidRPr="00B60D6E" w:rsidRDefault="009F0443" w:rsidP="00B60D6E">
      <w:pPr>
        <w:spacing w:after="240" w:line="276" w:lineRule="auto"/>
        <w:jc w:val="center"/>
        <w:rPr>
          <w:rFonts w:asciiTheme="minorHAnsi" w:hAnsiTheme="minorHAnsi" w:cstheme="minorHAnsi"/>
          <w:b/>
          <w:bCs/>
        </w:rPr>
      </w:pPr>
    </w:p>
    <w:p w:rsidR="003B7EDD" w:rsidRPr="00B60D6E" w:rsidRDefault="003B7EDD" w:rsidP="00B60D6E">
      <w:pPr>
        <w:spacing w:after="240" w:line="276" w:lineRule="auto"/>
        <w:rPr>
          <w:rFonts w:asciiTheme="minorHAnsi" w:hAnsiTheme="minorHAnsi" w:cstheme="minorHAnsi"/>
          <w:b/>
          <w:bCs/>
        </w:rPr>
      </w:pPr>
    </w:p>
    <w:p w:rsidR="003B7EDD" w:rsidRPr="00B60D6E" w:rsidRDefault="003B7EDD" w:rsidP="00B60D6E">
      <w:pPr>
        <w:spacing w:after="240" w:line="276" w:lineRule="auto"/>
        <w:rPr>
          <w:rFonts w:asciiTheme="minorHAnsi" w:hAnsiTheme="minorHAnsi" w:cstheme="minorHAnsi"/>
          <w:b/>
          <w:bCs/>
        </w:rPr>
      </w:pPr>
    </w:p>
    <w:p w:rsidR="003B7EDD" w:rsidRPr="00B60D6E" w:rsidRDefault="003B7EDD" w:rsidP="00B60D6E">
      <w:pPr>
        <w:spacing w:after="240" w:line="276" w:lineRule="auto"/>
        <w:rPr>
          <w:rFonts w:asciiTheme="minorHAnsi" w:hAnsiTheme="minorHAnsi" w:cstheme="minorHAnsi"/>
          <w:b/>
          <w:bCs/>
        </w:rPr>
      </w:pPr>
    </w:p>
    <w:p w:rsidR="003B7EDD" w:rsidRPr="00B60D6E" w:rsidRDefault="003B7EDD" w:rsidP="00B60D6E">
      <w:pPr>
        <w:spacing w:after="240" w:line="276" w:lineRule="auto"/>
        <w:rPr>
          <w:rFonts w:asciiTheme="minorHAnsi" w:hAnsiTheme="minorHAnsi" w:cstheme="minorHAnsi"/>
          <w:b/>
          <w:bCs/>
        </w:rPr>
      </w:pPr>
    </w:p>
    <w:p w:rsidR="00A562F3" w:rsidRPr="00B60D6E" w:rsidRDefault="00A562F3" w:rsidP="00B60D6E">
      <w:pPr>
        <w:spacing w:after="240" w:line="276" w:lineRule="auto"/>
        <w:rPr>
          <w:rFonts w:asciiTheme="minorHAnsi" w:hAnsiTheme="minorHAnsi" w:cstheme="minorHAnsi"/>
          <w:b/>
          <w:bCs/>
        </w:rPr>
      </w:pPr>
      <w:r w:rsidRPr="00B60D6E">
        <w:rPr>
          <w:rFonts w:asciiTheme="minorHAnsi" w:hAnsiTheme="minorHAnsi" w:cstheme="minorHAnsi"/>
          <w:b/>
          <w:bCs/>
        </w:rPr>
        <w:br w:type="page"/>
      </w:r>
    </w:p>
    <w:p w:rsidR="009F0443" w:rsidRPr="00B60D6E" w:rsidRDefault="009F0443" w:rsidP="00B60D6E">
      <w:pPr>
        <w:spacing w:after="240" w:line="276" w:lineRule="auto"/>
        <w:jc w:val="center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  <w:bCs/>
        </w:rPr>
        <w:lastRenderedPageBreak/>
        <w:t>СТУДИЯ АНИМАЦИОННОГО КИНО «МЕЛЬНИЦА»</w:t>
      </w:r>
    </w:p>
    <w:p w:rsidR="00A562F3" w:rsidRPr="00B60D6E" w:rsidRDefault="009F0443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  <w:bCs/>
        </w:rPr>
        <w:t>Студия анимационного кино «Мельница»</w:t>
      </w:r>
      <w:r w:rsidRPr="00B60D6E">
        <w:rPr>
          <w:rFonts w:asciiTheme="minorHAnsi" w:hAnsiTheme="minorHAnsi" w:cstheme="minorHAnsi"/>
        </w:rPr>
        <w:t xml:space="preserve"> была создана в Санкт-Петербурге в середине 90-х годов. На сегодняшний день студия </w:t>
      </w:r>
      <w:r w:rsidRPr="00B60D6E">
        <w:rPr>
          <w:rFonts w:asciiTheme="minorHAnsi" w:hAnsiTheme="minorHAnsi" w:cstheme="minorHAnsi"/>
          <w:b/>
          <w:bCs/>
        </w:rPr>
        <w:t>«Мельница»</w:t>
      </w:r>
      <w:r w:rsidRPr="00B60D6E">
        <w:rPr>
          <w:rFonts w:asciiTheme="minorHAnsi" w:hAnsiTheme="minorHAnsi" w:cstheme="minorHAnsi"/>
        </w:rPr>
        <w:t xml:space="preserve"> известна многими успешными проектами, которые вышли на большой экран и завоевали любовь российских зрителей.</w:t>
      </w:r>
    </w:p>
    <w:p w:rsidR="009F0443" w:rsidRPr="00B60D6E" w:rsidRDefault="009F0443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5547F853" wp14:editId="450E6BE2">
            <wp:simplePos x="0" y="0"/>
            <wp:positionH relativeFrom="column">
              <wp:posOffset>17780</wp:posOffset>
            </wp:positionH>
            <wp:positionV relativeFrom="paragraph">
              <wp:posOffset>390525</wp:posOffset>
            </wp:positionV>
            <wp:extent cx="2033905" cy="2650490"/>
            <wp:effectExtent l="0" t="0" r="0" b="0"/>
            <wp:wrapThrough wrapText="bothSides">
              <wp:wrapPolygon edited="0">
                <wp:start x="0" y="0"/>
                <wp:lineTo x="0" y="21424"/>
                <wp:lineTo x="21445" y="21424"/>
                <wp:lineTo x="21445" y="0"/>
                <wp:lineTo x="0" y="0"/>
              </wp:wrapPolygon>
            </wp:wrapThrough>
            <wp:docPr id="3" name="Рисунок 3" descr="Cover-Little-Longn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-Little-Longnos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0D6E">
        <w:rPr>
          <w:rFonts w:asciiTheme="minorHAnsi" w:hAnsiTheme="minorHAnsi" w:cstheme="minorHAnsi"/>
          <w:b/>
        </w:rPr>
        <w:t xml:space="preserve">Проекты студии </w:t>
      </w:r>
      <w:r w:rsidR="00A562F3" w:rsidRPr="00B60D6E">
        <w:rPr>
          <w:rFonts w:asciiTheme="minorHAnsi" w:hAnsiTheme="minorHAnsi" w:cstheme="minorHAnsi"/>
          <w:b/>
        </w:rPr>
        <w:t>«М</w:t>
      </w:r>
      <w:r w:rsidRPr="00B60D6E">
        <w:rPr>
          <w:rFonts w:asciiTheme="minorHAnsi" w:hAnsiTheme="minorHAnsi" w:cstheme="minorHAnsi"/>
          <w:b/>
        </w:rPr>
        <w:t>ельница</w:t>
      </w:r>
      <w:r w:rsidR="00A562F3" w:rsidRPr="00B60D6E">
        <w:rPr>
          <w:rFonts w:asciiTheme="minorHAnsi" w:hAnsiTheme="minorHAnsi" w:cstheme="minorHAnsi"/>
          <w:b/>
        </w:rPr>
        <w:t>»</w:t>
      </w:r>
    </w:p>
    <w:p w:rsidR="009F0443" w:rsidRPr="00B60D6E" w:rsidRDefault="009F0443" w:rsidP="00B60D6E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Первым полнометражным анимационным фильмом России, вышедшим на широкий экран, стал полнометражный анимационный фильм </w:t>
      </w:r>
      <w:r w:rsidRPr="00B60D6E">
        <w:rPr>
          <w:rFonts w:asciiTheme="minorHAnsi" w:hAnsiTheme="minorHAnsi" w:cstheme="minorHAnsi"/>
          <w:b/>
        </w:rPr>
        <w:t>«</w:t>
      </w:r>
      <w:hyperlink r:id="rId39" w:history="1">
        <w:r w:rsidRPr="00B60D6E">
          <w:rPr>
            <w:rStyle w:val="a3"/>
            <w:rFonts w:asciiTheme="minorHAnsi" w:hAnsiTheme="minorHAnsi" w:cstheme="minorHAnsi"/>
            <w:b/>
            <w:color w:val="auto"/>
            <w:u w:val="none"/>
          </w:rPr>
          <w:t>Карлик-Нос</w:t>
        </w:r>
      </w:hyperlink>
      <w:r w:rsidRPr="00B60D6E">
        <w:rPr>
          <w:rFonts w:asciiTheme="minorHAnsi" w:hAnsiTheme="minorHAnsi" w:cstheme="minorHAnsi"/>
          <w:b/>
        </w:rPr>
        <w:t>»</w:t>
      </w:r>
      <w:r w:rsidRPr="00B60D6E">
        <w:rPr>
          <w:rFonts w:asciiTheme="minorHAnsi" w:hAnsiTheme="minorHAnsi" w:cstheme="minorHAnsi"/>
        </w:rPr>
        <w:t xml:space="preserve"> (</w:t>
      </w:r>
      <w:r w:rsidRPr="00B60D6E">
        <w:rPr>
          <w:rFonts w:asciiTheme="minorHAnsi" w:hAnsiTheme="minorHAnsi" w:cstheme="minorHAnsi"/>
          <w:i/>
          <w:iCs/>
        </w:rPr>
        <w:t>режиссер - Илья Максимов</w:t>
      </w:r>
      <w:r w:rsidRPr="00B60D6E">
        <w:rPr>
          <w:rFonts w:asciiTheme="minorHAnsi" w:hAnsiTheme="minorHAnsi" w:cstheme="minorHAnsi"/>
        </w:rPr>
        <w:t xml:space="preserve">), вышедший в </w:t>
      </w:r>
      <w:r w:rsidRPr="00B60D6E">
        <w:rPr>
          <w:rFonts w:asciiTheme="minorHAnsi" w:hAnsiTheme="minorHAnsi" w:cstheme="minorHAnsi"/>
          <w:b/>
          <w:bCs/>
        </w:rPr>
        <w:t>2003</w:t>
      </w:r>
      <w:r w:rsidRPr="00B60D6E">
        <w:rPr>
          <w:rFonts w:asciiTheme="minorHAnsi" w:hAnsiTheme="minorHAnsi" w:cstheme="minorHAnsi"/>
        </w:rPr>
        <w:t xml:space="preserve"> году.</w:t>
      </w:r>
    </w:p>
    <w:p w:rsidR="009F0443" w:rsidRPr="00B60D6E" w:rsidRDefault="009F0443" w:rsidP="00B60D6E">
      <w:pPr>
        <w:pStyle w:val="a5"/>
        <w:spacing w:after="240" w:afterAutospacing="0" w:line="276" w:lineRule="auto"/>
        <w:rPr>
          <w:rFonts w:asciiTheme="minorHAnsi" w:hAnsiTheme="minorHAnsi" w:cstheme="minorHAnsi"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noProof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noProof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noProof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noProof/>
        </w:rPr>
      </w:pPr>
    </w:p>
    <w:p w:rsidR="00A562F3" w:rsidRPr="00B60D6E" w:rsidRDefault="00A562F3" w:rsidP="00B60D6E">
      <w:pPr>
        <w:spacing w:after="240" w:line="276" w:lineRule="auto"/>
        <w:rPr>
          <w:rFonts w:asciiTheme="minorHAnsi" w:hAnsiTheme="minorHAnsi" w:cstheme="minorHAnsi"/>
          <w:noProof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noProof/>
        </w:rPr>
      </w:pPr>
      <w:r w:rsidRPr="00B60D6E">
        <w:rPr>
          <w:rFonts w:asciiTheme="minorHAnsi" w:hAnsiTheme="minorHAnsi" w:cstheme="minorHAnsi"/>
          <w:b/>
          <w:noProof/>
        </w:rPr>
        <w:t>«Богатырский цикл»</w:t>
      </w:r>
    </w:p>
    <w:p w:rsidR="009F0443" w:rsidRPr="00B60D6E" w:rsidRDefault="009F0443" w:rsidP="00B60D6E">
      <w:pPr>
        <w:spacing w:after="240" w:line="276" w:lineRule="auto"/>
        <w:jc w:val="both"/>
        <w:rPr>
          <w:rFonts w:asciiTheme="minorHAnsi" w:hAnsiTheme="minorHAnsi" w:cstheme="minorHAnsi"/>
          <w:noProof/>
        </w:rPr>
      </w:pPr>
      <w:r w:rsidRPr="00B60D6E">
        <w:rPr>
          <w:rFonts w:asciiTheme="minorHAnsi" w:hAnsiTheme="minorHAnsi" w:cstheme="minorHAnsi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514EC7CB" wp14:editId="56539335">
            <wp:simplePos x="0" y="0"/>
            <wp:positionH relativeFrom="column">
              <wp:posOffset>-1905</wp:posOffset>
            </wp:positionH>
            <wp:positionV relativeFrom="paragraph">
              <wp:posOffset>46355</wp:posOffset>
            </wp:positionV>
            <wp:extent cx="216725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ogatiry-hodkonem_700x1000_nonlogo_preview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D6E">
        <w:rPr>
          <w:rFonts w:asciiTheme="minorHAnsi" w:hAnsiTheme="minorHAnsi" w:cstheme="minorHAnsi"/>
        </w:rPr>
        <w:t>О студии анимационного кино «Мельница» как о создателях качественных и интересных мультфильмов для детей заговорили в 2004-ом году, когда на экраны вышел мультфильм о приключениях </w:t>
      </w:r>
      <w:r w:rsidRPr="00B60D6E">
        <w:rPr>
          <w:rFonts w:asciiTheme="minorHAnsi" w:hAnsiTheme="minorHAnsi" w:cstheme="minorHAnsi"/>
          <w:b/>
        </w:rPr>
        <w:t>Алёши Поповича</w:t>
      </w:r>
      <w:r w:rsidRPr="00B60D6E">
        <w:rPr>
          <w:rFonts w:asciiTheme="minorHAnsi" w:hAnsiTheme="minorHAnsi" w:cstheme="minorHAnsi"/>
        </w:rPr>
        <w:t xml:space="preserve"> и его верных друзей. Персонажи так полюбились зрителям, что вскоре было анонсировано продолжение, вобравшее и приумножившее все самое лучшее из первой части – мультфильм </w:t>
      </w:r>
      <w:r w:rsidRPr="00B60D6E">
        <w:rPr>
          <w:rFonts w:asciiTheme="minorHAnsi" w:hAnsiTheme="minorHAnsi" w:cstheme="minorHAnsi"/>
          <w:b/>
        </w:rPr>
        <w:t xml:space="preserve">«Добрыня Никитич и </w:t>
      </w:r>
      <w:proofErr w:type="spellStart"/>
      <w:r w:rsidRPr="00B60D6E">
        <w:rPr>
          <w:rFonts w:asciiTheme="minorHAnsi" w:hAnsiTheme="minorHAnsi" w:cstheme="minorHAnsi"/>
          <w:b/>
        </w:rPr>
        <w:t>Тугарин</w:t>
      </w:r>
      <w:proofErr w:type="spellEnd"/>
      <w:r w:rsidRPr="00B60D6E">
        <w:rPr>
          <w:rFonts w:asciiTheme="minorHAnsi" w:hAnsiTheme="minorHAnsi" w:cstheme="minorHAnsi"/>
          <w:b/>
        </w:rPr>
        <w:t xml:space="preserve"> Змей»</w:t>
      </w:r>
      <w:r w:rsidRPr="00B60D6E">
        <w:rPr>
          <w:rFonts w:asciiTheme="minorHAnsi" w:hAnsiTheme="minorHAnsi" w:cstheme="minorHAnsi"/>
        </w:rPr>
        <w:t xml:space="preserve"> (2006, сборы –110 003 945млнруб), за ним последовали: </w:t>
      </w:r>
      <w:r w:rsidRPr="00B60D6E">
        <w:rPr>
          <w:rFonts w:asciiTheme="minorHAnsi" w:hAnsiTheme="minorHAnsi" w:cstheme="minorHAnsi"/>
          <w:b/>
        </w:rPr>
        <w:t>«Илья Муромец и Соловей-Разбойник»</w:t>
      </w:r>
      <w:r w:rsidRPr="00B60D6E">
        <w:rPr>
          <w:rFonts w:asciiTheme="minorHAnsi" w:hAnsiTheme="minorHAnsi" w:cstheme="minorHAnsi"/>
        </w:rPr>
        <w:t xml:space="preserve"> (2007, сборы –235 378 372млнруб), </w:t>
      </w:r>
      <w:r w:rsidRPr="00B60D6E">
        <w:rPr>
          <w:rFonts w:asciiTheme="minorHAnsi" w:hAnsiTheme="minorHAnsi" w:cstheme="minorHAnsi"/>
          <w:b/>
        </w:rPr>
        <w:t xml:space="preserve">«Три Богатыря и </w:t>
      </w:r>
      <w:proofErr w:type="spellStart"/>
      <w:r w:rsidRPr="00B60D6E">
        <w:rPr>
          <w:rFonts w:asciiTheme="minorHAnsi" w:hAnsiTheme="minorHAnsi" w:cstheme="minorHAnsi"/>
          <w:b/>
        </w:rPr>
        <w:t>Шамаханская</w:t>
      </w:r>
      <w:proofErr w:type="spellEnd"/>
      <w:r w:rsidRPr="00B60D6E">
        <w:rPr>
          <w:rFonts w:asciiTheme="minorHAnsi" w:hAnsiTheme="minorHAnsi" w:cstheme="minorHAnsi"/>
          <w:b/>
        </w:rPr>
        <w:t xml:space="preserve"> Царица»</w:t>
      </w:r>
      <w:r w:rsidRPr="00B60D6E">
        <w:rPr>
          <w:rFonts w:asciiTheme="minorHAnsi" w:hAnsiTheme="minorHAnsi" w:cstheme="minorHAnsi"/>
        </w:rPr>
        <w:t xml:space="preserve"> (2010, сборы – 567 378 372 </w:t>
      </w:r>
      <w:proofErr w:type="gramStart"/>
      <w:r w:rsidRPr="00B60D6E">
        <w:rPr>
          <w:rFonts w:asciiTheme="minorHAnsi" w:hAnsiTheme="minorHAnsi" w:cstheme="minorHAnsi"/>
        </w:rPr>
        <w:t>млн</w:t>
      </w:r>
      <w:proofErr w:type="gramEnd"/>
      <w:r w:rsidRPr="00B60D6E">
        <w:rPr>
          <w:rFonts w:asciiTheme="minorHAnsi" w:hAnsiTheme="minorHAnsi" w:cstheme="minorHAnsi"/>
        </w:rPr>
        <w:t xml:space="preserve"> </w:t>
      </w:r>
      <w:proofErr w:type="spellStart"/>
      <w:r w:rsidRPr="00B60D6E">
        <w:rPr>
          <w:rFonts w:asciiTheme="minorHAnsi" w:hAnsiTheme="minorHAnsi" w:cstheme="minorHAnsi"/>
        </w:rPr>
        <w:t>руб</w:t>
      </w:r>
      <w:proofErr w:type="spellEnd"/>
      <w:r w:rsidRPr="00B60D6E">
        <w:rPr>
          <w:rFonts w:asciiTheme="minorHAnsi" w:hAnsiTheme="minorHAnsi" w:cstheme="minorHAnsi"/>
        </w:rPr>
        <w:t xml:space="preserve">) и </w:t>
      </w:r>
      <w:r w:rsidRPr="00B60D6E">
        <w:rPr>
          <w:rFonts w:asciiTheme="minorHAnsi" w:hAnsiTheme="minorHAnsi" w:cstheme="minorHAnsi"/>
          <w:b/>
        </w:rPr>
        <w:t>«Три богатыря на дальних берегах»</w:t>
      </w:r>
      <w:r w:rsidRPr="00B60D6E">
        <w:rPr>
          <w:rFonts w:asciiTheme="minorHAnsi" w:hAnsiTheme="minorHAnsi" w:cstheme="minorHAnsi"/>
        </w:rPr>
        <w:t xml:space="preserve"> (2012, сборы – 939 799 463 млн </w:t>
      </w:r>
      <w:proofErr w:type="spellStart"/>
      <w:r w:rsidRPr="00B60D6E">
        <w:rPr>
          <w:rFonts w:asciiTheme="minorHAnsi" w:hAnsiTheme="minorHAnsi" w:cstheme="minorHAnsi"/>
        </w:rPr>
        <w:t>руб</w:t>
      </w:r>
      <w:proofErr w:type="spellEnd"/>
      <w:r w:rsidRPr="00B60D6E">
        <w:rPr>
          <w:rFonts w:asciiTheme="minorHAnsi" w:hAnsiTheme="minorHAnsi" w:cstheme="minorHAnsi"/>
        </w:rPr>
        <w:t xml:space="preserve">) и «Три богатыря: Ход конем» (2014, сборы - 962 837 006 </w:t>
      </w:r>
      <w:proofErr w:type="spellStart"/>
      <w:r w:rsidRPr="00B60D6E">
        <w:rPr>
          <w:rFonts w:asciiTheme="minorHAnsi" w:hAnsiTheme="minorHAnsi" w:cstheme="minorHAnsi"/>
        </w:rPr>
        <w:t>млнруб</w:t>
      </w:r>
      <w:proofErr w:type="spellEnd"/>
      <w:r w:rsidRPr="00B60D6E">
        <w:rPr>
          <w:rFonts w:asciiTheme="minorHAnsi" w:hAnsiTheme="minorHAnsi" w:cstheme="minorHAnsi"/>
        </w:rPr>
        <w:t>). Мультфильмы «Богатырского цикла» отлично подходят для семейного просмотра или в компании друзей. Они нравятся всем: от самых маленьких детей до их бабушек и дедушек.</w:t>
      </w:r>
    </w:p>
    <w:p w:rsidR="009F0443" w:rsidRPr="00B60D6E" w:rsidRDefault="009F0443" w:rsidP="00B60D6E">
      <w:pPr>
        <w:spacing w:after="240" w:line="276" w:lineRule="auto"/>
        <w:jc w:val="both"/>
        <w:rPr>
          <w:rFonts w:asciiTheme="minorHAnsi" w:hAnsiTheme="minorHAnsi" w:cstheme="minorHAnsi"/>
          <w:noProof/>
        </w:rPr>
        <w:sectPr w:rsidR="009F0443" w:rsidRPr="00B60D6E" w:rsidSect="00EC1C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0443" w:rsidRPr="00B60D6E" w:rsidRDefault="009F0443" w:rsidP="00B60D6E">
      <w:pPr>
        <w:spacing w:after="240" w:line="276" w:lineRule="auto"/>
        <w:jc w:val="both"/>
        <w:rPr>
          <w:rFonts w:asciiTheme="minorHAnsi" w:hAnsiTheme="minorHAnsi" w:cstheme="minorHAnsi"/>
          <w:b/>
          <w:noProof/>
        </w:rPr>
      </w:pPr>
      <w:r w:rsidRPr="00B60D6E">
        <w:rPr>
          <w:rFonts w:asciiTheme="minorHAnsi" w:hAnsiTheme="minorHAnsi" w:cstheme="minorHAnsi"/>
          <w:b/>
          <w:noProof/>
        </w:rPr>
        <w:lastRenderedPageBreak/>
        <w:t>«Иван Царевич и Серый Волк», «Иван Царевич и Серый Волк – 2»</w:t>
      </w:r>
    </w:p>
    <w:p w:rsidR="009F0443" w:rsidRPr="00B60D6E" w:rsidRDefault="009F0443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793A4C4C" wp14:editId="4C8DF805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2324735" cy="3112770"/>
            <wp:effectExtent l="0" t="0" r="0" b="0"/>
            <wp:wrapSquare wrapText="bothSides"/>
            <wp:docPr id="37" name="Рисунок 37" descr="Cover-Prince-Ivan-Gray-Wolf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ver-Prince-Ivan-Gray-Wolf-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D6E">
        <w:rPr>
          <w:rFonts w:asciiTheme="minorHAnsi" w:hAnsiTheme="minorHAnsi" w:cstheme="minorHAnsi"/>
        </w:rPr>
        <w:t>Мультфильм о приключениях Ивана и его верного помощника Серого Волка вышел в прокат 29 декабря 2011 года.</w:t>
      </w:r>
    </w:p>
    <w:p w:rsidR="009F0443" w:rsidRPr="00B60D6E" w:rsidRDefault="009F0443" w:rsidP="00B60D6E">
      <w:pPr>
        <w:spacing w:after="240" w:line="276" w:lineRule="auto"/>
        <w:jc w:val="both"/>
        <w:rPr>
          <w:rFonts w:asciiTheme="minorHAnsi" w:hAnsiTheme="minorHAnsi" w:cstheme="minorHAnsi"/>
          <w:bCs/>
        </w:rPr>
      </w:pPr>
      <w:r w:rsidRPr="00B60D6E">
        <w:rPr>
          <w:rFonts w:asciiTheme="minorHAnsi" w:hAnsiTheme="minorHAnsi" w:cstheme="minorHAnsi"/>
        </w:rPr>
        <w:t xml:space="preserve">Мультфильм был встречен зрителями с большим интересом: за время проката его посмотрели </w:t>
      </w:r>
      <w:r w:rsidRPr="00B60D6E">
        <w:rPr>
          <w:rFonts w:asciiTheme="minorHAnsi" w:hAnsiTheme="minorHAnsi" w:cstheme="minorHAnsi"/>
          <w:bCs/>
        </w:rPr>
        <w:t>3 733 229 человек. Сборы оставили</w:t>
      </w:r>
      <w:r w:rsidRPr="00B60D6E">
        <w:rPr>
          <w:rFonts w:asciiTheme="minorHAnsi" w:hAnsiTheme="minorHAnsi" w:cstheme="minorHAnsi"/>
        </w:rPr>
        <w:t xml:space="preserve">766 379 400 </w:t>
      </w:r>
      <w:proofErr w:type="gramStart"/>
      <w:r w:rsidRPr="00B60D6E">
        <w:rPr>
          <w:rFonts w:asciiTheme="minorHAnsi" w:hAnsiTheme="minorHAnsi" w:cstheme="minorHAnsi"/>
        </w:rPr>
        <w:t>млн</w:t>
      </w:r>
      <w:proofErr w:type="gramEnd"/>
      <w:r w:rsidRPr="00B60D6E">
        <w:rPr>
          <w:rFonts w:asciiTheme="minorHAnsi" w:hAnsiTheme="minorHAnsi" w:cstheme="minorHAnsi"/>
        </w:rPr>
        <w:t xml:space="preserve"> рублей</w:t>
      </w:r>
      <w:r w:rsidRPr="00B60D6E">
        <w:rPr>
          <w:rFonts w:asciiTheme="minorHAnsi" w:hAnsiTheme="minorHAnsi" w:cstheme="minorHAnsi"/>
          <w:bCs/>
        </w:rPr>
        <w:t xml:space="preserve">, что сделало мультфильм самым кассовым отечественным анимационным фильмом в 2012 году. </w:t>
      </w:r>
    </w:p>
    <w:p w:rsidR="009F0443" w:rsidRPr="00B60D6E" w:rsidRDefault="009F0443" w:rsidP="00B60D6E">
      <w:pPr>
        <w:pStyle w:val="details"/>
        <w:spacing w:after="240" w:afterAutospacing="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Cs/>
        </w:rPr>
        <w:t xml:space="preserve">В 2013 году вышло продолжение истории о любимых героях и их новых приключениях,  «Иван царевич и Серый Волк 2» (сборы - </w:t>
      </w:r>
      <w:r w:rsidRPr="00B60D6E">
        <w:rPr>
          <w:rFonts w:asciiTheme="minorHAnsi" w:hAnsiTheme="minorHAnsi" w:cstheme="minorHAnsi"/>
        </w:rPr>
        <w:t xml:space="preserve">633 518 263млн </w:t>
      </w:r>
      <w:proofErr w:type="spellStart"/>
      <w:r w:rsidRPr="00B60D6E">
        <w:rPr>
          <w:rFonts w:asciiTheme="minorHAnsi" w:hAnsiTheme="minorHAnsi" w:cstheme="minorHAnsi"/>
        </w:rPr>
        <w:t>руб</w:t>
      </w:r>
      <w:proofErr w:type="spellEnd"/>
      <w:r w:rsidRPr="00B60D6E">
        <w:rPr>
          <w:rFonts w:asciiTheme="minorHAnsi" w:hAnsiTheme="minorHAnsi" w:cstheme="minorHAnsi"/>
        </w:rPr>
        <w:t>).</w:t>
      </w:r>
      <w:r w:rsidRPr="00B60D6E">
        <w:rPr>
          <w:rFonts w:asciiTheme="minorHAnsi" w:hAnsiTheme="minorHAnsi" w:cstheme="minorHAnsi"/>
          <w:b/>
        </w:rPr>
        <w:t xml:space="preserve">  </w:t>
      </w:r>
      <w:r w:rsidRPr="00B60D6E">
        <w:rPr>
          <w:rFonts w:asciiTheme="minorHAnsi" w:hAnsiTheme="minorHAnsi" w:cstheme="minorHAnsi"/>
        </w:rPr>
        <w:t xml:space="preserve">Мультфильм был награжден премией </w:t>
      </w:r>
      <w:r w:rsidRPr="00B60D6E">
        <w:rPr>
          <w:rFonts w:asciiTheme="minorHAnsi" w:hAnsiTheme="minorHAnsi" w:cstheme="minorHAnsi"/>
          <w:b/>
        </w:rPr>
        <w:t>«Золотой орел»</w:t>
      </w:r>
      <w:r w:rsidRPr="00B60D6E">
        <w:rPr>
          <w:rFonts w:asciiTheme="minorHAnsi" w:hAnsiTheme="minorHAnsi" w:cstheme="minorHAnsi"/>
        </w:rPr>
        <w:t xml:space="preserve"> за лучший анимационный фильм в 2015 году, а </w:t>
      </w:r>
      <w:r w:rsidRPr="00B60D6E">
        <w:rPr>
          <w:rStyle w:val="a4"/>
          <w:rFonts w:asciiTheme="minorHAnsi" w:hAnsiTheme="minorHAnsi" w:cstheme="minorHAnsi"/>
        </w:rPr>
        <w:t xml:space="preserve">также  </w:t>
      </w:r>
      <w:r w:rsidRPr="00B60D6E">
        <w:rPr>
          <w:rFonts w:asciiTheme="minorHAnsi" w:hAnsiTheme="minorHAnsi" w:cstheme="minorHAnsi"/>
        </w:rPr>
        <w:t xml:space="preserve">XVIII премией </w:t>
      </w:r>
      <w:r w:rsidRPr="00B60D6E">
        <w:rPr>
          <w:rFonts w:asciiTheme="minorHAnsi" w:hAnsiTheme="minorHAnsi" w:cstheme="minorHAnsi"/>
          <w:b/>
        </w:rPr>
        <w:t>«Блокбастер»,</w:t>
      </w:r>
      <w:r w:rsidRPr="00B60D6E">
        <w:rPr>
          <w:rFonts w:asciiTheme="minorHAnsi" w:hAnsiTheme="minorHAnsi" w:cstheme="minorHAnsi"/>
        </w:rPr>
        <w:t xml:space="preserve"> учрежденной журналом «Кинобизнес сегодня»: </w:t>
      </w:r>
      <w:r w:rsidRPr="00B60D6E">
        <w:rPr>
          <w:rFonts w:asciiTheme="minorHAnsi" w:hAnsiTheme="minorHAnsi" w:cstheme="minorHAnsi"/>
          <w:b/>
        </w:rPr>
        <w:t>самый кассовый российский анимационный фильм 2014 года.</w:t>
      </w:r>
    </w:p>
    <w:p w:rsidR="00A562F3" w:rsidRPr="00B60D6E" w:rsidRDefault="00A562F3" w:rsidP="00B60D6E">
      <w:pPr>
        <w:pStyle w:val="details"/>
        <w:spacing w:after="240" w:afterAutospacing="0" w:line="276" w:lineRule="auto"/>
        <w:jc w:val="both"/>
        <w:rPr>
          <w:rFonts w:asciiTheme="minorHAnsi" w:hAnsiTheme="minorHAnsi" w:cstheme="minorHAnsi"/>
          <w:b/>
        </w:rPr>
      </w:pPr>
    </w:p>
    <w:p w:rsidR="009F0443" w:rsidRPr="00B60D6E" w:rsidRDefault="009F0443" w:rsidP="00B60D6E">
      <w:pPr>
        <w:pStyle w:val="details"/>
        <w:spacing w:after="240" w:afterAutospacing="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>«Уборная история - любовная история»</w:t>
      </w:r>
    </w:p>
    <w:p w:rsidR="009F0443" w:rsidRPr="00B60D6E" w:rsidRDefault="009F0443" w:rsidP="00B60D6E">
      <w:pPr>
        <w:spacing w:before="100" w:beforeAutospacing="1" w:after="240" w:line="276" w:lineRule="auto"/>
        <w:jc w:val="both"/>
        <w:rPr>
          <w:rFonts w:asciiTheme="minorHAnsi" w:eastAsia="Times New Roman" w:hAnsiTheme="minorHAnsi" w:cstheme="minorHAnsi"/>
        </w:rPr>
      </w:pPr>
      <w:r w:rsidRPr="00B60D6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74923679" wp14:editId="2840B97E">
            <wp:simplePos x="0" y="0"/>
            <wp:positionH relativeFrom="column">
              <wp:posOffset>-1905</wp:posOffset>
            </wp:positionH>
            <wp:positionV relativeFrom="paragraph">
              <wp:posOffset>58420</wp:posOffset>
            </wp:positionV>
            <wp:extent cx="1510030" cy="1951990"/>
            <wp:effectExtent l="0" t="0" r="0" b="0"/>
            <wp:wrapSquare wrapText="bothSides"/>
            <wp:docPr id="1" name="Рисунок 1" descr="Cover-Lavatory-a-Love-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-Lavatory-a-Love-Stor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D6E">
        <w:rPr>
          <w:rFonts w:asciiTheme="minorHAnsi" w:hAnsiTheme="minorHAnsi" w:cstheme="minorHAnsi"/>
        </w:rPr>
        <w:t xml:space="preserve">Мультфильм Константина </w:t>
      </w:r>
      <w:proofErr w:type="spellStart"/>
      <w:r w:rsidRPr="00B60D6E">
        <w:rPr>
          <w:rFonts w:asciiTheme="minorHAnsi" w:hAnsiTheme="minorHAnsi" w:cstheme="minorHAnsi"/>
        </w:rPr>
        <w:t>Бронзита</w:t>
      </w:r>
      <w:proofErr w:type="spellEnd"/>
      <w:r w:rsidRPr="00B60D6E">
        <w:rPr>
          <w:rFonts w:asciiTheme="minorHAnsi" w:hAnsiTheme="minorHAnsi" w:cstheme="minorHAnsi"/>
        </w:rPr>
        <w:t xml:space="preserve"> о с</w:t>
      </w:r>
      <w:r w:rsidRPr="00B60D6E">
        <w:rPr>
          <w:rFonts w:asciiTheme="minorHAnsi" w:eastAsia="Times New Roman" w:hAnsiTheme="minorHAnsi" w:cstheme="minorHAnsi"/>
        </w:rPr>
        <w:t xml:space="preserve">амой обычной истории любви, которая происходит в самом неприспособленном для этого месте, был </w:t>
      </w:r>
      <w:r w:rsidRPr="00B60D6E">
        <w:rPr>
          <w:rFonts w:asciiTheme="minorHAnsi" w:hAnsiTheme="minorHAnsi" w:cstheme="minorHAnsi"/>
        </w:rPr>
        <w:t xml:space="preserve">номинирован на премию </w:t>
      </w:r>
      <w:r w:rsidRPr="00B60D6E">
        <w:rPr>
          <w:rFonts w:asciiTheme="minorHAnsi" w:hAnsiTheme="minorHAnsi" w:cstheme="minorHAnsi"/>
          <w:b/>
        </w:rPr>
        <w:t xml:space="preserve">«Оскар» </w:t>
      </w:r>
      <w:r w:rsidRPr="00B60D6E">
        <w:rPr>
          <w:rFonts w:asciiTheme="minorHAnsi" w:hAnsiTheme="minorHAnsi" w:cstheme="minorHAnsi"/>
        </w:rPr>
        <w:t>в 2009 году в категории «Короткометражная анимация».</w:t>
      </w:r>
    </w:p>
    <w:p w:rsidR="009F0443" w:rsidRPr="00B60D6E" w:rsidRDefault="009F0443" w:rsidP="00B60D6E">
      <w:pPr>
        <w:pStyle w:val="details"/>
        <w:spacing w:after="240" w:afterAutospacing="0" w:line="276" w:lineRule="auto"/>
        <w:rPr>
          <w:rFonts w:asciiTheme="minorHAnsi" w:hAnsiTheme="minorHAnsi" w:cstheme="minorHAnsi"/>
        </w:rPr>
      </w:pPr>
    </w:p>
    <w:p w:rsidR="009F0443" w:rsidRPr="00B60D6E" w:rsidRDefault="009F0443" w:rsidP="00B60D6E">
      <w:pPr>
        <w:pStyle w:val="details"/>
        <w:spacing w:after="240" w:afterAutospacing="0" w:line="276" w:lineRule="auto"/>
        <w:rPr>
          <w:rFonts w:asciiTheme="minorHAnsi" w:hAnsiTheme="minorHAnsi" w:cstheme="minorHAnsi"/>
        </w:rPr>
      </w:pPr>
    </w:p>
    <w:p w:rsidR="009F0443" w:rsidRPr="00B60D6E" w:rsidRDefault="009F0443" w:rsidP="00B60D6E">
      <w:pPr>
        <w:pStyle w:val="details"/>
        <w:spacing w:after="240" w:afterAutospacing="0" w:line="276" w:lineRule="auto"/>
        <w:rPr>
          <w:rFonts w:asciiTheme="minorHAnsi" w:hAnsiTheme="minorHAnsi" w:cstheme="minorHAnsi"/>
        </w:rPr>
      </w:pPr>
    </w:p>
    <w:p w:rsidR="009F0443" w:rsidRPr="00B60D6E" w:rsidRDefault="009F0443" w:rsidP="00B60D6E">
      <w:pPr>
        <w:pStyle w:val="details"/>
        <w:spacing w:after="240" w:afterAutospacing="0" w:line="276" w:lineRule="auto"/>
        <w:rPr>
          <w:rFonts w:asciiTheme="minorHAnsi" w:hAnsiTheme="minorHAnsi" w:cstheme="minorHAnsi"/>
        </w:rPr>
      </w:pPr>
    </w:p>
    <w:p w:rsidR="00A562F3" w:rsidRPr="00B60D6E" w:rsidRDefault="00A562F3" w:rsidP="00B60D6E">
      <w:pPr>
        <w:spacing w:after="240" w:line="276" w:lineRule="auto"/>
        <w:rPr>
          <w:rFonts w:asciiTheme="minorHAnsi" w:hAnsiTheme="minorHAnsi" w:cstheme="minorHAnsi"/>
          <w:b/>
          <w:bCs/>
          <w:iCs/>
        </w:rPr>
      </w:pPr>
      <w:r w:rsidRPr="00B60D6E">
        <w:rPr>
          <w:rFonts w:asciiTheme="minorHAnsi" w:hAnsiTheme="minorHAnsi" w:cstheme="minorHAnsi"/>
          <w:b/>
          <w:bCs/>
          <w:iCs/>
        </w:rPr>
        <w:br w:type="page"/>
      </w:r>
    </w:p>
    <w:p w:rsidR="009F0443" w:rsidRPr="00B60D6E" w:rsidRDefault="009F0443" w:rsidP="00B60D6E">
      <w:pPr>
        <w:pStyle w:val="a5"/>
        <w:spacing w:after="240" w:afterAutospacing="0" w:line="276" w:lineRule="auto"/>
        <w:rPr>
          <w:rFonts w:asciiTheme="minorHAnsi" w:hAnsiTheme="minorHAnsi" w:cstheme="minorHAnsi"/>
          <w:b/>
          <w:bCs/>
          <w:iCs/>
        </w:rPr>
      </w:pPr>
      <w:r w:rsidRPr="00B60D6E">
        <w:rPr>
          <w:rFonts w:asciiTheme="minorHAnsi" w:hAnsiTheme="minorHAnsi" w:cstheme="minorHAnsi"/>
          <w:b/>
          <w:bCs/>
          <w:iCs/>
        </w:rPr>
        <w:lastRenderedPageBreak/>
        <w:t>«Мы не можем жить без космоса»</w:t>
      </w:r>
    </w:p>
    <w:p w:rsidR="009F0443" w:rsidRPr="00B60D6E" w:rsidRDefault="009F0443" w:rsidP="00B60D6E">
      <w:pPr>
        <w:pStyle w:val="a5"/>
        <w:spacing w:after="240" w:afterAutospacing="0" w:line="276" w:lineRule="auto"/>
        <w:rPr>
          <w:rFonts w:asciiTheme="minorHAnsi" w:hAnsiTheme="minorHAnsi" w:cstheme="minorHAnsi"/>
          <w:b/>
          <w:bCs/>
          <w:iCs/>
        </w:rPr>
      </w:pPr>
      <w:r w:rsidRPr="00B60D6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2DDB5247" wp14:editId="51F04A41">
            <wp:simplePos x="0" y="0"/>
            <wp:positionH relativeFrom="column">
              <wp:posOffset>-1905</wp:posOffset>
            </wp:positionH>
            <wp:positionV relativeFrom="paragraph">
              <wp:posOffset>44450</wp:posOffset>
            </wp:positionV>
            <wp:extent cx="1506220" cy="2126615"/>
            <wp:effectExtent l="0" t="0" r="0" b="0"/>
            <wp:wrapSquare wrapText="bothSides"/>
            <wp:docPr id="5" name="Рисунок 5" descr="&amp;Pcy;&amp;rcy;&amp;ocy;&amp;scy;&amp;mcy;&amp;ocy;&amp;tcy;&amp;r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rcy;&amp;ocy;&amp;scy;&amp;mcy;&amp;ocy;&amp;tcy;&amp;r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D6E">
        <w:rPr>
          <w:rFonts w:asciiTheme="minorHAnsi" w:eastAsia="Times New Roman" w:hAnsiTheme="minorHAnsi" w:cstheme="minorHAnsi"/>
        </w:rPr>
        <w:t xml:space="preserve">Мультфильм Константина </w:t>
      </w:r>
      <w:proofErr w:type="spellStart"/>
      <w:r w:rsidRPr="00B60D6E">
        <w:rPr>
          <w:rFonts w:asciiTheme="minorHAnsi" w:eastAsia="Times New Roman" w:hAnsiTheme="minorHAnsi" w:cstheme="minorHAnsi"/>
        </w:rPr>
        <w:t>Бронзита</w:t>
      </w:r>
      <w:proofErr w:type="spellEnd"/>
      <w:r w:rsidRPr="00B60D6E">
        <w:rPr>
          <w:rFonts w:asciiTheme="minorHAnsi" w:eastAsia="Times New Roman" w:hAnsiTheme="minorHAnsi" w:cstheme="minorHAnsi"/>
        </w:rPr>
        <w:t xml:space="preserve"> «Мы не можем жить без космоса»— это 15-минутная история двух друзей, которые с детства мечтают полететь в космос.</w:t>
      </w:r>
    </w:p>
    <w:p w:rsidR="009F0443" w:rsidRPr="00B60D6E" w:rsidRDefault="009F0443" w:rsidP="00B60D6E">
      <w:pPr>
        <w:pStyle w:val="a5"/>
        <w:spacing w:after="240" w:afterAutospacing="0" w:line="276" w:lineRule="auto"/>
        <w:rPr>
          <w:rFonts w:asciiTheme="minorHAnsi" w:hAnsiTheme="minorHAnsi" w:cstheme="minorHAnsi"/>
          <w:bCs/>
          <w:iCs/>
        </w:rPr>
      </w:pPr>
      <w:r w:rsidRPr="00B60D6E">
        <w:rPr>
          <w:rFonts w:asciiTheme="minorHAnsi" w:hAnsiTheme="minorHAnsi" w:cstheme="minorHAnsi"/>
          <w:bCs/>
          <w:iCs/>
        </w:rPr>
        <w:t xml:space="preserve">Мультфильм получил Гран-при на международном анимационном фестивале в Загребе, Гран-при самого значительного фестиваля анимационного кино в </w:t>
      </w:r>
      <w:proofErr w:type="spellStart"/>
      <w:r w:rsidRPr="00B60D6E">
        <w:rPr>
          <w:rFonts w:asciiTheme="minorHAnsi" w:hAnsiTheme="minorHAnsi" w:cstheme="minorHAnsi"/>
          <w:bCs/>
          <w:iCs/>
        </w:rPr>
        <w:t>Анси</w:t>
      </w:r>
      <w:proofErr w:type="spellEnd"/>
      <w:r w:rsidRPr="00B60D6E">
        <w:rPr>
          <w:rFonts w:asciiTheme="minorHAnsi" w:hAnsiTheme="minorHAnsi" w:cstheme="minorHAnsi"/>
          <w:bCs/>
          <w:iCs/>
        </w:rPr>
        <w:t>, был признан лучшим на первой отечественной премии «Икар» (2015),  также получил приз на фестивале анимационного кино в Суздале.</w:t>
      </w: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b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b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b/>
        </w:rPr>
      </w:pPr>
    </w:p>
    <w:p w:rsidR="009F0443" w:rsidRPr="00B60D6E" w:rsidRDefault="009F0443" w:rsidP="00B60D6E">
      <w:pPr>
        <w:spacing w:after="240" w:line="276" w:lineRule="auto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>«ЛУНТИК И ЕГО ДРУЗЬЯ» и «БАРБОСКИНЫ»</w:t>
      </w:r>
    </w:p>
    <w:p w:rsidR="009F0443" w:rsidRPr="00B60D6E" w:rsidRDefault="00A562F3" w:rsidP="00B60D6E">
      <w:pPr>
        <w:spacing w:after="240" w:line="276" w:lineRule="auto"/>
        <w:jc w:val="right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4384" behindDoc="0" locked="0" layoutInCell="1" allowOverlap="1" wp14:anchorId="3EE5B001" wp14:editId="0C9DEC3C">
            <wp:simplePos x="0" y="0"/>
            <wp:positionH relativeFrom="column">
              <wp:posOffset>1681480</wp:posOffset>
            </wp:positionH>
            <wp:positionV relativeFrom="paragraph">
              <wp:posOffset>192405</wp:posOffset>
            </wp:positionV>
            <wp:extent cx="1448435" cy="1828165"/>
            <wp:effectExtent l="0" t="0" r="0" b="635"/>
            <wp:wrapSquare wrapText="bothSides"/>
            <wp:docPr id="8" name="Рисунок 8" descr="C:\Users\user\Downloads\luntik print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untik print fac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D6E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5408" behindDoc="0" locked="0" layoutInCell="1" allowOverlap="1" wp14:anchorId="217C736B" wp14:editId="3E649D7F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1520825" cy="1828800"/>
            <wp:effectExtent l="0" t="0" r="3175" b="0"/>
            <wp:wrapSquare wrapText="bothSides"/>
            <wp:docPr id="9" name="Рисунок 9" descr="C:\Users\user\Downloads\barboskiny print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arboskiny print fac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443" w:rsidRPr="00B60D6E" w:rsidRDefault="009F0443" w:rsidP="00B60D6E">
      <w:pPr>
        <w:spacing w:after="240" w:line="276" w:lineRule="auto"/>
        <w:jc w:val="both"/>
        <w:rPr>
          <w:rFonts w:asciiTheme="minorHAnsi" w:eastAsia="Times New Roman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Но студия известна не только полнометражными мультфильмами. Говоря о </w:t>
      </w:r>
      <w:r w:rsidRPr="00B60D6E">
        <w:rPr>
          <w:rFonts w:asciiTheme="minorHAnsi" w:hAnsiTheme="minorHAnsi" w:cstheme="minorHAnsi"/>
          <w:b/>
          <w:bCs/>
          <w:iCs/>
        </w:rPr>
        <w:t>«Мельнице»</w:t>
      </w:r>
      <w:r w:rsidRPr="00B60D6E">
        <w:rPr>
          <w:rFonts w:asciiTheme="minorHAnsi" w:hAnsiTheme="minorHAnsi" w:cstheme="minorHAnsi"/>
        </w:rPr>
        <w:t xml:space="preserve">, нельзя не упомянуть о таких общеизвестных и любимых маленькими зрителями проектах, как сериал для малышей </w:t>
      </w:r>
      <w:hyperlink r:id="rId46" w:history="1">
        <w:r w:rsidRPr="00B60D6E">
          <w:rPr>
            <w:rStyle w:val="a3"/>
            <w:rFonts w:asciiTheme="minorHAnsi" w:hAnsiTheme="minorHAnsi" w:cstheme="minorHAnsi"/>
            <w:color w:val="auto"/>
            <w:u w:val="none"/>
          </w:rPr>
          <w:t>«</w:t>
        </w:r>
        <w:proofErr w:type="spellStart"/>
        <w:r w:rsidRPr="00B60D6E">
          <w:rPr>
            <w:rStyle w:val="a3"/>
            <w:rFonts w:asciiTheme="minorHAnsi" w:hAnsiTheme="minorHAnsi" w:cstheme="minorHAnsi"/>
            <w:color w:val="auto"/>
            <w:u w:val="none"/>
          </w:rPr>
          <w:t>Лунтик</w:t>
        </w:r>
        <w:proofErr w:type="spellEnd"/>
        <w:r w:rsidRPr="00B60D6E">
          <w:rPr>
            <w:rStyle w:val="a3"/>
            <w:rFonts w:asciiTheme="minorHAnsi" w:hAnsiTheme="minorHAnsi" w:cstheme="minorHAnsi"/>
            <w:color w:val="auto"/>
            <w:u w:val="none"/>
          </w:rPr>
          <w:t xml:space="preserve"> и его друзья»</w:t>
        </w:r>
      </w:hyperlink>
      <w:r w:rsidRPr="00B60D6E">
        <w:rPr>
          <w:rFonts w:asciiTheme="minorHAnsi" w:hAnsiTheme="minorHAnsi" w:cstheme="minorHAnsi"/>
        </w:rPr>
        <w:t xml:space="preserve">, который снимался на студии </w:t>
      </w:r>
      <w:r w:rsidRPr="00B60D6E">
        <w:rPr>
          <w:rFonts w:asciiTheme="minorHAnsi" w:hAnsiTheme="minorHAnsi" w:cstheme="minorHAnsi"/>
          <w:b/>
          <w:bCs/>
          <w:iCs/>
        </w:rPr>
        <w:t>с 2006 по 2010 год</w:t>
      </w:r>
      <w:r w:rsidRPr="00B60D6E">
        <w:rPr>
          <w:rFonts w:asciiTheme="minorHAnsi" w:hAnsiTheme="minorHAnsi" w:cstheme="minorHAnsi"/>
        </w:rPr>
        <w:t xml:space="preserve"> под руководством </w:t>
      </w:r>
      <w:proofErr w:type="spellStart"/>
      <w:r w:rsidRPr="00B60D6E">
        <w:rPr>
          <w:rFonts w:asciiTheme="minorHAnsi" w:hAnsiTheme="minorHAnsi" w:cstheme="minorHAnsi"/>
          <w:b/>
          <w:bCs/>
          <w:iCs/>
        </w:rPr>
        <w:t>Дарины</w:t>
      </w:r>
      <w:proofErr w:type="spellEnd"/>
      <w:r w:rsidRPr="00B60D6E">
        <w:rPr>
          <w:rFonts w:asciiTheme="minorHAnsi" w:hAnsiTheme="minorHAnsi" w:cstheme="minorHAnsi"/>
          <w:b/>
          <w:bCs/>
          <w:iCs/>
        </w:rPr>
        <w:t xml:space="preserve"> Шмидт</w:t>
      </w:r>
      <w:r w:rsidRPr="00B60D6E">
        <w:rPr>
          <w:rFonts w:asciiTheme="minorHAnsi" w:hAnsiTheme="minorHAnsi" w:cstheme="minorHAnsi"/>
        </w:rPr>
        <w:t xml:space="preserve"> и уже снискавшем интерес малышей анимационном сериале </w:t>
      </w:r>
      <w:r w:rsidRPr="00B60D6E">
        <w:rPr>
          <w:rFonts w:asciiTheme="minorHAnsi" w:hAnsiTheme="minorHAnsi" w:cstheme="minorHAnsi"/>
          <w:b/>
        </w:rPr>
        <w:t>«</w:t>
      </w:r>
      <w:proofErr w:type="spellStart"/>
      <w:r w:rsidRPr="00B60D6E">
        <w:rPr>
          <w:rFonts w:asciiTheme="minorHAnsi" w:hAnsiTheme="minorHAnsi" w:cstheme="minorHAnsi"/>
          <w:b/>
        </w:rPr>
        <w:t>Барбоскины</w:t>
      </w:r>
      <w:proofErr w:type="spellEnd"/>
      <w:r w:rsidRPr="00B60D6E">
        <w:rPr>
          <w:rFonts w:asciiTheme="minorHAnsi" w:hAnsiTheme="minorHAnsi" w:cstheme="minorHAnsi"/>
          <w:b/>
        </w:rPr>
        <w:t>»,</w:t>
      </w:r>
      <w:r w:rsidRPr="00B60D6E">
        <w:rPr>
          <w:rFonts w:asciiTheme="minorHAnsi" w:hAnsiTheme="minorHAnsi" w:cstheme="minorHAnsi"/>
        </w:rPr>
        <w:t xml:space="preserve"> производство которого студия начала </w:t>
      </w:r>
      <w:r w:rsidRPr="00B60D6E">
        <w:rPr>
          <w:rFonts w:asciiTheme="minorHAnsi" w:hAnsiTheme="minorHAnsi" w:cstheme="minorHAnsi"/>
          <w:b/>
          <w:bCs/>
          <w:iCs/>
        </w:rPr>
        <w:t>в 2011 году</w:t>
      </w:r>
      <w:r w:rsidRPr="00B60D6E">
        <w:rPr>
          <w:rFonts w:asciiTheme="minorHAnsi" w:hAnsiTheme="minorHAnsi" w:cstheme="minorHAnsi"/>
        </w:rPr>
        <w:t xml:space="preserve">. </w:t>
      </w:r>
      <w:r w:rsidRPr="00B60D6E">
        <w:rPr>
          <w:rFonts w:asciiTheme="minorHAnsi" w:eastAsia="Times New Roman" w:hAnsiTheme="minorHAnsi" w:cstheme="minorHAnsi"/>
        </w:rPr>
        <w:t xml:space="preserve">Мультсериал студии "Мельница" "Приключения </w:t>
      </w:r>
      <w:proofErr w:type="spellStart"/>
      <w:r w:rsidRPr="00B60D6E">
        <w:rPr>
          <w:rFonts w:asciiTheme="minorHAnsi" w:eastAsia="Times New Roman" w:hAnsiTheme="minorHAnsi" w:cstheme="minorHAnsi"/>
        </w:rPr>
        <w:t>Лунтика</w:t>
      </w:r>
      <w:proofErr w:type="spellEnd"/>
      <w:r w:rsidRPr="00B60D6E">
        <w:rPr>
          <w:rFonts w:asciiTheme="minorHAnsi" w:eastAsia="Times New Roman" w:hAnsiTheme="minorHAnsi" w:cstheme="minorHAnsi"/>
        </w:rPr>
        <w:t xml:space="preserve"> и его друзей" был награжден премией "ТЭФИ"  в номинации "Лучшая программа для детей и юношества"(2015). Посетителей специального канала "</w:t>
      </w:r>
      <w:proofErr w:type="spellStart"/>
      <w:r w:rsidRPr="00B60D6E">
        <w:rPr>
          <w:rFonts w:asciiTheme="minorHAnsi" w:eastAsia="Times New Roman" w:hAnsiTheme="minorHAnsi" w:cstheme="minorHAnsi"/>
        </w:rPr>
        <w:t>Лунтика</w:t>
      </w:r>
      <w:proofErr w:type="spellEnd"/>
      <w:r w:rsidRPr="00B60D6E">
        <w:rPr>
          <w:rFonts w:asciiTheme="minorHAnsi" w:eastAsia="Times New Roman" w:hAnsiTheme="minorHAnsi" w:cstheme="minorHAnsi"/>
        </w:rPr>
        <w:t xml:space="preserve">" на </w:t>
      </w:r>
      <w:proofErr w:type="spellStart"/>
      <w:r w:rsidRPr="00B60D6E">
        <w:rPr>
          <w:rFonts w:asciiTheme="minorHAnsi" w:eastAsia="Times New Roman" w:hAnsiTheme="minorHAnsi" w:cstheme="minorHAnsi"/>
        </w:rPr>
        <w:t>youtube</w:t>
      </w:r>
      <w:proofErr w:type="spellEnd"/>
      <w:r w:rsidRPr="00B60D6E">
        <w:rPr>
          <w:rFonts w:asciiTheme="minorHAnsi" w:eastAsia="Times New Roman" w:hAnsiTheme="minorHAnsi" w:cstheme="minorHAnsi"/>
        </w:rPr>
        <w:t xml:space="preserve"> уже более 1.5 миллиона, количество просмотров составило более 2,9 миллиардов. Мультсериал находится на 72 месте в топ-100 самых просматриваемых каналов на </w:t>
      </w:r>
      <w:proofErr w:type="spellStart"/>
      <w:r w:rsidRPr="00B60D6E">
        <w:rPr>
          <w:rFonts w:asciiTheme="minorHAnsi" w:eastAsia="Times New Roman" w:hAnsiTheme="minorHAnsi" w:cstheme="minorHAnsi"/>
        </w:rPr>
        <w:t>youtube</w:t>
      </w:r>
      <w:proofErr w:type="spellEnd"/>
      <w:r w:rsidRPr="00B60D6E">
        <w:rPr>
          <w:rFonts w:asciiTheme="minorHAnsi" w:eastAsia="Times New Roman" w:hAnsiTheme="minorHAnsi" w:cstheme="minorHAnsi"/>
        </w:rPr>
        <w:t>. Кроме того, более 50 серий мультфильма были дублированы на английском языке под названием "</w:t>
      </w:r>
      <w:proofErr w:type="spellStart"/>
      <w:r w:rsidRPr="00B60D6E">
        <w:rPr>
          <w:rFonts w:asciiTheme="minorHAnsi" w:eastAsia="Times New Roman" w:hAnsiTheme="minorHAnsi" w:cstheme="minorHAnsi"/>
        </w:rPr>
        <w:t>Moonzy</w:t>
      </w:r>
      <w:proofErr w:type="spellEnd"/>
      <w:r w:rsidRPr="00B60D6E">
        <w:rPr>
          <w:rFonts w:asciiTheme="minorHAnsi" w:eastAsia="Times New Roman" w:hAnsiTheme="minorHAnsi" w:cstheme="minorHAnsi"/>
        </w:rPr>
        <w:t>".</w:t>
      </w:r>
    </w:p>
    <w:p w:rsidR="009F0443" w:rsidRPr="00B60D6E" w:rsidRDefault="009F0443" w:rsidP="00B60D6E">
      <w:pPr>
        <w:spacing w:after="240" w:line="276" w:lineRule="auto"/>
        <w:jc w:val="both"/>
        <w:rPr>
          <w:rFonts w:asciiTheme="minorHAnsi" w:hAnsiTheme="minorHAnsi" w:cstheme="minorHAnsi"/>
          <w:b/>
          <w:color w:val="000000"/>
          <w:shd w:val="clear" w:color="auto" w:fill="FFFFFF"/>
        </w:rPr>
      </w:pPr>
    </w:p>
    <w:p w:rsidR="004F6D17" w:rsidRDefault="004F6D17">
      <w:pPr>
        <w:rPr>
          <w:rFonts w:asciiTheme="minorHAnsi" w:hAnsiTheme="minorHAnsi" w:cstheme="minorHAnsi"/>
          <w:b/>
          <w:color w:val="000000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hd w:val="clear" w:color="auto" w:fill="FFFFFF"/>
        </w:rPr>
        <w:br w:type="page"/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lastRenderedPageBreak/>
        <w:t>ТЕЛЕКАНАЛ «РОССИЯ»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ГТК "Телеканал "Россия" ведет свою историю с мая 1991 года. Телеканал "Россия" - один из двух национальных телеканалов, вещание которых покрывает практически всю территорию России. Его аудитория составляет 98,5 процента населения России. Более 50 миллионов телезрителей смотрят телеканал "Россия" в странах СНГ и Балтии. После начала вещания международной версии "РТР-Планета" аудитория канала существенно увеличилась. Сегодня программы телеканала смотрят жители Западной Европы, Ближнего Востока и Северной Африки, Соединенных Штатов Америки и Китая.</w:t>
      </w:r>
      <w:r w:rsidRPr="00B60D6E">
        <w:rPr>
          <w:rFonts w:asciiTheme="minorHAnsi" w:hAnsiTheme="minorHAnsi" w:cstheme="minorHAnsi"/>
        </w:rPr>
        <w:br/>
      </w:r>
      <w:r w:rsidRPr="00B60D6E">
        <w:rPr>
          <w:rFonts w:asciiTheme="minorHAnsi" w:hAnsiTheme="minorHAnsi" w:cstheme="minorHAnsi"/>
        </w:rPr>
        <w:br/>
        <w:t xml:space="preserve">Жанровую структуру вещания телеканала "Россия" составляют информационные программы, многосерийные телефильмы и сериалы, </w:t>
      </w:r>
      <w:proofErr w:type="spellStart"/>
      <w:r w:rsidRPr="00B60D6E">
        <w:rPr>
          <w:rFonts w:asciiTheme="minorHAnsi" w:hAnsiTheme="minorHAnsi" w:cstheme="minorHAnsi"/>
        </w:rPr>
        <w:t>телепублицистика</w:t>
      </w:r>
      <w:proofErr w:type="spellEnd"/>
      <w:r w:rsidRPr="00B60D6E">
        <w:rPr>
          <w:rFonts w:asciiTheme="minorHAnsi" w:hAnsiTheme="minorHAnsi" w:cstheme="minorHAnsi"/>
        </w:rPr>
        <w:t xml:space="preserve">, ток-шоу, телевикторины, комедийные и игровые форматы, полнометражные художественные и документальные фильмы, трансляции спортивных и общественно-политических </w:t>
      </w:r>
      <w:r w:rsidR="00A562F3" w:rsidRPr="00B60D6E">
        <w:rPr>
          <w:rFonts w:asciiTheme="minorHAnsi" w:hAnsiTheme="minorHAnsi" w:cstheme="minorHAnsi"/>
        </w:rPr>
        <w:t>событий, зрелищных мероприятий.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Визитной карточкой телеканала "Россия" всегда являлись "Вести", которые можно смело назвать главной информационной программой страны. Программа "Вести" – неоднократный лауреат профессиональной телевизионной премии "ТЭФИ" в номинации "Лучшая информационная программа". В процессе развития  "Вести" перешли на круглосуточный режим производства программы с двухчасовым шагом, что позволяет транслировать выпуски новостей в прямом эфире</w:t>
      </w:r>
      <w:r w:rsidR="00A562F3" w:rsidRPr="00B60D6E">
        <w:rPr>
          <w:rFonts w:asciiTheme="minorHAnsi" w:hAnsiTheme="minorHAnsi" w:cstheme="minorHAnsi"/>
        </w:rPr>
        <w:t xml:space="preserve"> по всем часовым поясам России.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Более десяти лет  в эфире телеканала "Россия" выходит  аналитическая программа "Вести недели", стабильно собирающая </w:t>
      </w:r>
      <w:proofErr w:type="gramStart"/>
      <w:r w:rsidRPr="00B60D6E">
        <w:rPr>
          <w:rFonts w:asciiTheme="minorHAnsi" w:hAnsiTheme="minorHAnsi" w:cstheme="minorHAnsi"/>
        </w:rPr>
        <w:t>наибольшую</w:t>
      </w:r>
      <w:proofErr w:type="gramEnd"/>
      <w:r w:rsidRPr="00B60D6E">
        <w:rPr>
          <w:rFonts w:asciiTheme="minorHAnsi" w:hAnsiTheme="minorHAnsi" w:cstheme="minorHAnsi"/>
        </w:rPr>
        <w:t xml:space="preserve"> телеаудиторию в сравнении с прочими информационно-аналитическими прог</w:t>
      </w:r>
      <w:r w:rsidR="00A562F3" w:rsidRPr="00B60D6E">
        <w:rPr>
          <w:rFonts w:asciiTheme="minorHAnsi" w:hAnsiTheme="minorHAnsi" w:cstheme="minorHAnsi"/>
        </w:rPr>
        <w:t>раммами российских телеканалов.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Заслуженным зрительским вниманием пользуются остросоциальные передачи «Специальный корреспондент», «Поединок», «Исторический процесс», в которых ведутс</w:t>
      </w:r>
      <w:r w:rsidR="00A562F3" w:rsidRPr="00B60D6E">
        <w:rPr>
          <w:rFonts w:asciiTheme="minorHAnsi" w:hAnsiTheme="minorHAnsi" w:cstheme="minorHAnsi"/>
        </w:rPr>
        <w:t>я дискуссии на актуальные темы.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Большое внимание на телеканале уделяется спортивным трансляциям. Телеканал "Россия" (ВГТРК) является лицензиатом при покупке прав на трансляцию чемпионатов мира по футболу, Зимних и Летних Олимпийских игр, российского футбольного первенства и других значимых междунаро</w:t>
      </w:r>
      <w:r w:rsidR="00A562F3" w:rsidRPr="00B60D6E">
        <w:rPr>
          <w:rFonts w:asciiTheme="minorHAnsi" w:hAnsiTheme="minorHAnsi" w:cstheme="minorHAnsi"/>
        </w:rPr>
        <w:t>дных и российски</w:t>
      </w:r>
      <w:bookmarkStart w:id="0" w:name="_GoBack"/>
      <w:bookmarkEnd w:id="0"/>
      <w:r w:rsidR="00A562F3" w:rsidRPr="00B60D6E">
        <w:rPr>
          <w:rFonts w:asciiTheme="minorHAnsi" w:hAnsiTheme="minorHAnsi" w:cstheme="minorHAnsi"/>
        </w:rPr>
        <w:t>х соревнований.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Кинопоказ составляет около 35% от общего объема вещания телеканала "Россия". Канал сотрудничает с 50 крупнейшими компаниями - производителями и дистрибьюторами по приобрет</w:t>
      </w:r>
      <w:r w:rsidR="00A562F3" w:rsidRPr="00B60D6E">
        <w:rPr>
          <w:rFonts w:asciiTheme="minorHAnsi" w:hAnsiTheme="minorHAnsi" w:cstheme="minorHAnsi"/>
        </w:rPr>
        <w:t>ению прав показа кинопродукции.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Помимо приобретения прав показа, телеканал "Россия" первым среди российских телеканалов развернул собственное крупномасштабное производство телевизионных фильмов - полнометражных и многосерийных. Особенность сериального показа телеканала - обращение к литературной классике. Сериалы по произведениям Федора </w:t>
      </w:r>
      <w:r w:rsidRPr="00B60D6E">
        <w:rPr>
          <w:rFonts w:asciiTheme="minorHAnsi" w:hAnsiTheme="minorHAnsi" w:cstheme="minorHAnsi"/>
        </w:rPr>
        <w:lastRenderedPageBreak/>
        <w:t>Достоевского, Льва Толстого, Михаила Булгакова, Александра Солженицына стали эталонами современных экранизаций великих произведений.</w:t>
      </w:r>
    </w:p>
    <w:p w:rsidR="00A562F3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br/>
        <w:t xml:space="preserve">В последние несколько лет телеканал "Россия" стал активным участником рынка производства кинофильмов. По заказу и при участии телеканала "Россия" сняты такие заметные ленты, как "Остров" Павла </w:t>
      </w:r>
      <w:proofErr w:type="spellStart"/>
      <w:r w:rsidRPr="00B60D6E">
        <w:rPr>
          <w:rFonts w:asciiTheme="minorHAnsi" w:hAnsiTheme="minorHAnsi" w:cstheme="minorHAnsi"/>
        </w:rPr>
        <w:t>Лунгина</w:t>
      </w:r>
      <w:proofErr w:type="spellEnd"/>
      <w:r w:rsidRPr="00B60D6E">
        <w:rPr>
          <w:rFonts w:asciiTheme="minorHAnsi" w:hAnsiTheme="minorHAnsi" w:cstheme="minorHAnsi"/>
        </w:rPr>
        <w:t xml:space="preserve">, "Тарас Бульба" Владимира Бортко, "Стиляги" Валерия Тодоровского, "Кандагар" Андрея Кавуна. Фильм Алексея </w:t>
      </w:r>
      <w:proofErr w:type="spellStart"/>
      <w:r w:rsidRPr="00B60D6E">
        <w:rPr>
          <w:rFonts w:asciiTheme="minorHAnsi" w:hAnsiTheme="minorHAnsi" w:cstheme="minorHAnsi"/>
        </w:rPr>
        <w:t>Попогребского</w:t>
      </w:r>
      <w:proofErr w:type="spellEnd"/>
      <w:r w:rsidRPr="00B60D6E">
        <w:rPr>
          <w:rFonts w:asciiTheme="minorHAnsi" w:hAnsiTheme="minorHAnsi" w:cstheme="minorHAnsi"/>
        </w:rPr>
        <w:t xml:space="preserve"> "Как я провел этим летом" получил двух "Серебряных медведей" на Берлинском фестивале в 2010 году, а кинолента "Овсянки" была награждена </w:t>
      </w:r>
      <w:r w:rsidR="00A562F3" w:rsidRPr="00B60D6E">
        <w:rPr>
          <w:rFonts w:asciiTheme="minorHAnsi" w:hAnsiTheme="minorHAnsi" w:cstheme="minorHAnsi"/>
        </w:rPr>
        <w:t>на 67-м Венецианском фестивале.</w:t>
      </w:r>
    </w:p>
    <w:p w:rsidR="006D56F0" w:rsidRPr="00B60D6E" w:rsidRDefault="001F2A02" w:rsidP="00B60D6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Телеканал "Россия" сегодня – это динамично развивающаяся телекомпания, занимающая ведущие позиции в документальном и художественном кинопоказе, производстве телевизионных развлекательных программ, лидер в информационном вещании.</w:t>
      </w:r>
    </w:p>
    <w:p w:rsidR="00C013C6" w:rsidRPr="00B60D6E" w:rsidRDefault="00C013C6" w:rsidP="00B60D6E">
      <w:pPr>
        <w:spacing w:after="240" w:line="276" w:lineRule="auto"/>
        <w:rPr>
          <w:rFonts w:asciiTheme="minorHAnsi" w:hAnsiTheme="minorHAnsi" w:cstheme="minorHAnsi"/>
        </w:rPr>
      </w:pPr>
    </w:p>
    <w:p w:rsidR="005C4004" w:rsidRPr="00B60D6E" w:rsidRDefault="005C4004" w:rsidP="00B60D6E">
      <w:pPr>
        <w:spacing w:after="240" w:line="276" w:lineRule="auto"/>
        <w:rPr>
          <w:rFonts w:asciiTheme="minorHAnsi" w:hAnsiTheme="minorHAnsi" w:cstheme="minorHAnsi"/>
        </w:rPr>
      </w:pPr>
    </w:p>
    <w:p w:rsidR="004F6D17" w:rsidRDefault="004F6D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262B6B" w:rsidRPr="00B60D6E" w:rsidRDefault="004F6D17" w:rsidP="006855E2">
      <w:pPr>
        <w:spacing w:after="240" w:line="276" w:lineRule="auto"/>
        <w:jc w:val="both"/>
        <w:rPr>
          <w:rStyle w:val="10"/>
          <w:rFonts w:asciiTheme="minorHAnsi" w:hAnsiTheme="minorHAnsi" w:cstheme="minorHAnsi"/>
          <w:b w:val="0"/>
          <w:bCs w:val="0"/>
          <w:color w:val="auto"/>
          <w:sz w:val="24"/>
          <w:szCs w:val="24"/>
          <w:lang w:val="ru-RU"/>
        </w:rPr>
      </w:pPr>
      <w:r w:rsidRPr="00B60D6E">
        <w:rPr>
          <w:rStyle w:val="10"/>
          <w:rFonts w:asciiTheme="minorHAnsi" w:hAnsiTheme="minorHAnsi" w:cstheme="minorHAnsi"/>
          <w:color w:val="auto"/>
          <w:sz w:val="24"/>
          <w:szCs w:val="24"/>
          <w:lang w:val="ru-RU"/>
        </w:rPr>
        <w:lastRenderedPageBreak/>
        <w:t>СЕРГЕЙ СЕЛЬЯНОВ</w:t>
      </w:r>
      <w:r w:rsidR="00262B6B" w:rsidRPr="00B60D6E">
        <w:rPr>
          <w:rStyle w:val="10"/>
          <w:rFonts w:asciiTheme="minorHAnsi" w:hAnsiTheme="minorHAnsi" w:cstheme="minorHAnsi"/>
          <w:color w:val="auto"/>
          <w:sz w:val="24"/>
          <w:szCs w:val="24"/>
          <w:lang w:val="ru-RU"/>
        </w:rPr>
        <w:t>,  продюсер</w:t>
      </w:r>
    </w:p>
    <w:p w:rsidR="00F810D1" w:rsidRPr="00B60D6E" w:rsidRDefault="00C6635D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 xml:space="preserve">Родился 21 августа 1955 года. </w:t>
      </w:r>
      <w:r w:rsidR="00262B6B"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 xml:space="preserve">В 1975-1978 годах учился в Тульском политехническом институте, где возглавлял любительскую киностудию. В 1980 году окончил сценарный факультет ВГИКа (мастерская </w:t>
      </w:r>
      <w:proofErr w:type="spellStart"/>
      <w:r w:rsidR="00262B6B"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Н.Фигуровского</w:t>
      </w:r>
      <w:proofErr w:type="spellEnd"/>
      <w:r w:rsidR="00262B6B"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 xml:space="preserve">), в 1989 году — Высшие курсы сценаристов и режиссеров (мастерская Ролана Быкова). Дебютный полнометражный фильм "День ангела" снял совместно с Николаем Макаровым в 1980 году. В 1992 году организовал и возглавил кинокомпанию СТВ. Продюсер более 60 художественных и документальных фильмов, отмеченных на российских и международных кинофестивалях. Лауреат Государственной премии РФ в области кинематографа за 2003 год (фильм "Кукушка"). </w:t>
      </w:r>
      <w:r w:rsidR="00F810D1"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Л</w:t>
      </w:r>
      <w:r w:rsidR="00F810D1" w:rsidRPr="00B60D6E">
        <w:rPr>
          <w:rFonts w:asciiTheme="minorHAnsi" w:hAnsiTheme="minorHAnsi" w:cstheme="minorHAnsi"/>
        </w:rPr>
        <w:t>ауреат премии Президента РФ в области литературы и искусства за произведения для детей и юношества (2015 год).</w:t>
      </w:r>
    </w:p>
    <w:p w:rsidR="00262B6B" w:rsidRPr="00B60D6E" w:rsidRDefault="00262B6B" w:rsidP="006855E2">
      <w:pPr>
        <w:spacing w:after="240" w:line="276" w:lineRule="auto"/>
        <w:jc w:val="both"/>
        <w:rPr>
          <w:rStyle w:val="a8"/>
          <w:rFonts w:asciiTheme="minorHAnsi" w:eastAsia="Calibri" w:hAnsiTheme="minorHAnsi" w:cstheme="minorHAnsi"/>
          <w:i w:val="0"/>
          <w:color w:val="000000"/>
        </w:rPr>
      </w:pPr>
      <w:proofErr w:type="gramStart"/>
      <w:r w:rsidRPr="00B60D6E">
        <w:rPr>
          <w:rFonts w:asciiTheme="minorHAnsi" w:hAnsiTheme="minorHAnsi" w:cstheme="minorHAnsi"/>
          <w:b/>
        </w:rPr>
        <w:t>Избранная</w:t>
      </w:r>
      <w:proofErr w:type="gramEnd"/>
      <w:r w:rsidRPr="00B60D6E">
        <w:rPr>
          <w:rFonts w:asciiTheme="minorHAnsi" w:hAnsiTheme="minorHAnsi" w:cstheme="minorHAnsi"/>
          <w:b/>
        </w:rPr>
        <w:t xml:space="preserve"> фильмография как продюсера:</w:t>
      </w:r>
      <w:r w:rsidRPr="00B60D6E">
        <w:rPr>
          <w:rFonts w:asciiTheme="minorHAnsi" w:hAnsiTheme="minorHAnsi" w:cstheme="minorHAnsi"/>
          <w:b/>
          <w:i/>
        </w:rPr>
        <w:t xml:space="preserve"> </w:t>
      </w:r>
      <w:r w:rsidR="00F810D1" w:rsidRPr="00B60D6E">
        <w:rPr>
          <w:rFonts w:asciiTheme="minorHAnsi" w:hAnsiTheme="minorHAnsi" w:cstheme="minorHAnsi"/>
          <w:b/>
          <w:i/>
        </w:rPr>
        <w:t>«</w:t>
      </w:r>
      <w:proofErr w:type="spellStart"/>
      <w:r w:rsidR="00F810D1" w:rsidRPr="00B60D6E">
        <w:rPr>
          <w:rFonts w:asciiTheme="minorHAnsi" w:hAnsiTheme="minorHAnsi" w:cstheme="minorHAnsi"/>
        </w:rPr>
        <w:t>Урфин</w:t>
      </w:r>
      <w:proofErr w:type="spellEnd"/>
      <w:r w:rsidR="00F810D1" w:rsidRPr="00B60D6E">
        <w:rPr>
          <w:rFonts w:asciiTheme="minorHAnsi" w:hAnsiTheme="minorHAnsi" w:cstheme="minorHAnsi"/>
        </w:rPr>
        <w:t xml:space="preserve"> Джюс и его деревянные солдаты», </w:t>
      </w:r>
      <w:r w:rsidRPr="00B60D6E">
        <w:rPr>
          <w:rFonts w:asciiTheme="minorHAnsi" w:hAnsiTheme="minorHAnsi" w:cstheme="minorHAnsi"/>
        </w:rPr>
        <w:t xml:space="preserve">«Салют-7. </w:t>
      </w:r>
      <w:proofErr w:type="gramStart"/>
      <w:r w:rsidRPr="00B60D6E">
        <w:rPr>
          <w:rFonts w:asciiTheme="minorHAnsi" w:hAnsiTheme="minorHAnsi" w:cstheme="minorHAnsi"/>
        </w:rPr>
        <w:t>История одного подвига» (2017),</w:t>
      </w:r>
      <w:r w:rsidRPr="00B60D6E">
        <w:rPr>
          <w:rFonts w:asciiTheme="minorHAnsi" w:hAnsiTheme="minorHAnsi" w:cstheme="minorHAnsi"/>
          <w:b/>
        </w:rPr>
        <w:t xml:space="preserve"> </w:t>
      </w:r>
      <w:r w:rsidRPr="00B60D6E">
        <w:rPr>
          <w:rFonts w:asciiTheme="minorHAnsi" w:hAnsiTheme="minorHAnsi" w:cstheme="minorHAnsi"/>
        </w:rPr>
        <w:t>«Парень с нашего кладбища» (2015),</w:t>
      </w:r>
      <w:r w:rsidRPr="00B60D6E">
        <w:rPr>
          <w:rFonts w:asciiTheme="minorHAnsi" w:hAnsiTheme="minorHAnsi" w:cstheme="minorHAnsi"/>
          <w:b/>
        </w:rPr>
        <w:t xml:space="preserve"> </w:t>
      </w:r>
      <w:r w:rsidRPr="00B60D6E">
        <w:rPr>
          <w:rFonts w:asciiTheme="minorHAnsi" w:hAnsiTheme="minorHAnsi" w:cstheme="minorHAnsi"/>
        </w:rPr>
        <w:t>«Родина» (2015), «Призрак» (2015), «Я не вернусь» (2014),</w:t>
      </w:r>
      <w:r w:rsidRPr="00B60D6E">
        <w:rPr>
          <w:rFonts w:asciiTheme="minorHAnsi" w:hAnsiTheme="minorHAnsi" w:cstheme="minorHAnsi"/>
          <w:i/>
        </w:rPr>
        <w:t xml:space="preserve"> </w:t>
      </w:r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«Иван-Царевич и Серый Волк -2» (2014), «</w:t>
      </w:r>
      <w:proofErr w:type="spellStart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Околофутбола</w:t>
      </w:r>
      <w:proofErr w:type="spell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» (2013), «Три богатыря на дальних берегах» (2013), «Я тоже хочу» (2012), «</w:t>
      </w:r>
      <w:proofErr w:type="spellStart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Кококо</w:t>
      </w:r>
      <w:proofErr w:type="spell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» (2012), «Иван-царевич и Серый волк» (2011), «Охотник» (2011), «</w:t>
      </w:r>
      <w:proofErr w:type="spellStart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Бабло</w:t>
      </w:r>
      <w:proofErr w:type="spell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 xml:space="preserve">» (2011), «Три богатыря и </w:t>
      </w:r>
      <w:proofErr w:type="spellStart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Шамаханская</w:t>
      </w:r>
      <w:proofErr w:type="spell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 xml:space="preserve"> царица» (2010), «Кочегар» (2010), «Баксы» (2009), «Каменная башка» (2009), «Морфий</w:t>
      </w:r>
      <w:proofErr w:type="gram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» (2008), «Нирвана» (2008), «Про Федота-стрельца, удалого молодца» (2008), «Илья Муромец и Соловей-Разбойник» (2007), «Монгол» (2007), «Кремень» (2007), «Груз 200» (2007), «Меченосец» (2006), «</w:t>
      </w:r>
      <w:proofErr w:type="spellStart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Бумер</w:t>
      </w:r>
      <w:proofErr w:type="spell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 xml:space="preserve">. Фильм Второй» (2006), «Добрыня Никитич и Змей Горыныч» (2006), «Мне не больно» (2006), «Жмурки» (2005), «Алеша попович и </w:t>
      </w:r>
      <w:proofErr w:type="spellStart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Тугарин</w:t>
      </w:r>
      <w:proofErr w:type="spell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 xml:space="preserve"> Змей» (2004), «</w:t>
      </w:r>
      <w:proofErr w:type="spellStart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Шиза</w:t>
      </w:r>
      <w:proofErr w:type="spellEnd"/>
      <w:r w:rsidRPr="00B60D6E">
        <w:rPr>
          <w:rStyle w:val="a8"/>
          <w:rFonts w:asciiTheme="minorHAnsi" w:eastAsia="Calibri" w:hAnsiTheme="minorHAnsi" w:cstheme="minorHAnsi"/>
          <w:i w:val="0"/>
          <w:color w:val="000000"/>
        </w:rPr>
        <w:t>» (2004), «Война» (2002), «Кукушка» (2002), «Сестры» (2001), «Брат-2» (2000), «Брат» (1997).</w:t>
      </w:r>
    </w:p>
    <w:p w:rsidR="00B60F1D" w:rsidRPr="00B60D6E" w:rsidRDefault="00B60F1D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</w:p>
    <w:p w:rsidR="00262B6B" w:rsidRPr="00B60D6E" w:rsidRDefault="004F6D17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 xml:space="preserve">АНТОН ЗЛАТОПОЛЬСКИЙ, </w:t>
      </w:r>
      <w:r w:rsidR="00262B6B" w:rsidRPr="00B60D6E">
        <w:rPr>
          <w:rFonts w:asciiTheme="minorHAnsi" w:hAnsiTheme="minorHAnsi" w:cstheme="minorHAnsi"/>
          <w:b/>
        </w:rPr>
        <w:t>продюсер</w:t>
      </w:r>
    </w:p>
    <w:p w:rsidR="00262B6B" w:rsidRPr="00B60D6E" w:rsidRDefault="00262B6B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</w:rPr>
        <w:t>Родился 12 сентября 1966 года в Москве. В 1988 году окончил юридический факультет МГУ им. Ломоносова, является кандидатом юридических наук.</w:t>
      </w:r>
    </w:p>
    <w:p w:rsidR="00262B6B" w:rsidRPr="00B60D6E" w:rsidRDefault="00262B6B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Российский </w:t>
      </w:r>
      <w:proofErr w:type="spellStart"/>
      <w:r w:rsidRPr="00B60D6E">
        <w:rPr>
          <w:rFonts w:asciiTheme="minorHAnsi" w:hAnsiTheme="minorHAnsi" w:cstheme="minorHAnsi"/>
        </w:rPr>
        <w:t>медиаменеджер</w:t>
      </w:r>
      <w:proofErr w:type="spellEnd"/>
      <w:r w:rsidRPr="00B60D6E">
        <w:rPr>
          <w:rFonts w:asciiTheme="minorHAnsi" w:hAnsiTheme="minorHAnsi" w:cstheme="minorHAnsi"/>
        </w:rPr>
        <w:t>, продюсер кино и телевидения, общественный деятель. Первый заместитель генерального директора информационного холдинга ФГУП «Всероссийская компания (ВГТРК), генеральный директор телеканала «Россия-1, главный редактор и продюсер детского телеканала «</w:t>
      </w:r>
      <w:proofErr w:type="spellStart"/>
      <w:r w:rsidRPr="00B60D6E">
        <w:rPr>
          <w:rFonts w:asciiTheme="minorHAnsi" w:hAnsiTheme="minorHAnsi" w:cstheme="minorHAnsi"/>
        </w:rPr>
        <w:t>Мульт</w:t>
      </w:r>
      <w:proofErr w:type="spellEnd"/>
      <w:r w:rsidRPr="00B60D6E">
        <w:rPr>
          <w:rFonts w:asciiTheme="minorHAnsi" w:hAnsiTheme="minorHAnsi" w:cstheme="minorHAnsi"/>
        </w:rPr>
        <w:t>», ранее – генеральный директор независимой частной телекомпании «Авторское телевидение». Член Академии Российского телевидения. Лауреат Государственной премии Российской Федерации в области литературы и искусства 2013 года.</w:t>
      </w:r>
    </w:p>
    <w:p w:rsidR="00262B6B" w:rsidRPr="00B60D6E" w:rsidRDefault="00262B6B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proofErr w:type="gramStart"/>
      <w:r w:rsidRPr="00B60D6E">
        <w:rPr>
          <w:rFonts w:asciiTheme="minorHAnsi" w:hAnsiTheme="minorHAnsi" w:cstheme="minorHAnsi"/>
          <w:b/>
        </w:rPr>
        <w:t>Избранная</w:t>
      </w:r>
      <w:proofErr w:type="gramEnd"/>
      <w:r w:rsidRPr="00B60D6E">
        <w:rPr>
          <w:rFonts w:asciiTheme="minorHAnsi" w:hAnsiTheme="minorHAnsi" w:cstheme="minorHAnsi"/>
          <w:b/>
        </w:rPr>
        <w:t xml:space="preserve"> фильмография как продюсера: </w:t>
      </w:r>
      <w:r w:rsidRPr="00B60D6E">
        <w:rPr>
          <w:rFonts w:asciiTheme="minorHAnsi" w:hAnsiTheme="minorHAnsi" w:cstheme="minorHAnsi"/>
        </w:rPr>
        <w:t xml:space="preserve"> «Салют-7. История одного подвига» (2017), </w:t>
      </w:r>
      <w:r w:rsidRPr="00B60D6E">
        <w:rPr>
          <w:rFonts w:asciiTheme="minorHAnsi" w:hAnsiTheme="minorHAnsi" w:cstheme="minorHAnsi"/>
          <w:b/>
        </w:rPr>
        <w:t xml:space="preserve"> </w:t>
      </w:r>
      <w:r w:rsidRPr="00B60D6E">
        <w:rPr>
          <w:rFonts w:asciiTheme="minorHAnsi" w:hAnsiTheme="minorHAnsi" w:cstheme="minorHAnsi"/>
        </w:rPr>
        <w:t>«</w:t>
      </w:r>
      <w:proofErr w:type="spellStart"/>
      <w:r w:rsidRPr="00B60D6E">
        <w:rPr>
          <w:rFonts w:asciiTheme="minorHAnsi" w:hAnsiTheme="minorHAnsi" w:cstheme="minorHAnsi"/>
        </w:rPr>
        <w:t>Урфин</w:t>
      </w:r>
      <w:proofErr w:type="spellEnd"/>
      <w:r w:rsidRPr="00B60D6E">
        <w:rPr>
          <w:rFonts w:asciiTheme="minorHAnsi" w:hAnsiTheme="minorHAnsi" w:cstheme="minorHAnsi"/>
        </w:rPr>
        <w:t xml:space="preserve"> Джюс и его деревянные солдаты», (2017), «Экипаж» (2016), </w:t>
      </w:r>
    </w:p>
    <w:p w:rsidR="00262B6B" w:rsidRPr="00B60D6E" w:rsidRDefault="00262B6B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lastRenderedPageBreak/>
        <w:t>«Тихий Дон» (2015), «Воин» (2015) «Президент» (2015) «Екатерина» (2014), «Бесы» (2014), «Зеркала» (2013), «Сталинград» (2013), «Жизнь и судьба» (2012), «Белая гвардия» (2012), «Легенда №17» (2012), «</w:t>
      </w:r>
      <w:proofErr w:type="spellStart"/>
      <w:r w:rsidRPr="00B60D6E">
        <w:rPr>
          <w:rFonts w:asciiTheme="minorHAnsi" w:hAnsiTheme="minorHAnsi" w:cstheme="minorHAnsi"/>
        </w:rPr>
        <w:t>Барбоскины</w:t>
      </w:r>
      <w:proofErr w:type="spellEnd"/>
      <w:r w:rsidRPr="00B60D6E">
        <w:rPr>
          <w:rFonts w:asciiTheme="minorHAnsi" w:hAnsiTheme="minorHAnsi" w:cstheme="minorHAnsi"/>
        </w:rPr>
        <w:t>» (2011), «Петр Первый. Завещание» (2011) «Прячься!» (2010) «Тарас Бульба» (2009) «Без вины виноватые» (2008),  «Хранить вечно» (2007) «</w:t>
      </w:r>
      <w:proofErr w:type="spellStart"/>
      <w:r w:rsidRPr="00B60D6E">
        <w:rPr>
          <w:rFonts w:asciiTheme="minorHAnsi" w:hAnsiTheme="minorHAnsi" w:cstheme="minorHAnsi"/>
        </w:rPr>
        <w:t>Лунтик</w:t>
      </w:r>
      <w:proofErr w:type="spellEnd"/>
      <w:r w:rsidRPr="00B60D6E">
        <w:rPr>
          <w:rFonts w:asciiTheme="minorHAnsi" w:hAnsiTheme="minorHAnsi" w:cstheme="minorHAnsi"/>
        </w:rPr>
        <w:t xml:space="preserve"> и его друзья» (2006), «В круге первом» (2006),  «Мастер и Маргарита» (2005).</w:t>
      </w:r>
    </w:p>
    <w:p w:rsidR="00262B6B" w:rsidRPr="00B60D6E" w:rsidRDefault="00262B6B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</w:p>
    <w:p w:rsidR="005C4004" w:rsidRPr="00B60D6E" w:rsidRDefault="004F6D17" w:rsidP="006855E2">
      <w:pPr>
        <w:spacing w:after="240" w:line="276" w:lineRule="auto"/>
        <w:jc w:val="both"/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8"/>
          <w:szCs w:val="28"/>
        </w:rPr>
      </w:pPr>
      <w:r w:rsidRPr="00B60D6E">
        <w:rPr>
          <w:rFonts w:asciiTheme="minorHAnsi" w:hAnsiTheme="minorHAnsi" w:cstheme="minorHAnsi"/>
          <w:b/>
        </w:rPr>
        <w:t xml:space="preserve">АЛЕКСАНДР БОЯРСКИЙ, </w:t>
      </w:r>
      <w:r w:rsidR="005C4004" w:rsidRPr="00B60D6E">
        <w:rPr>
          <w:rFonts w:asciiTheme="minorHAnsi" w:hAnsiTheme="minorHAnsi" w:cstheme="minorHAnsi"/>
          <w:b/>
        </w:rPr>
        <w:t>продюсер</w:t>
      </w:r>
      <w:r w:rsidR="00E87B82" w:rsidRPr="00B60D6E">
        <w:rPr>
          <w:rFonts w:asciiTheme="minorHAnsi" w:hAnsiTheme="minorHAnsi" w:cstheme="minorHAnsi"/>
          <w:b/>
        </w:rPr>
        <w:t>, автор сценария</w:t>
      </w:r>
    </w:p>
    <w:p w:rsidR="00F810D1" w:rsidRPr="00B60D6E" w:rsidRDefault="00262B6B" w:rsidP="006855E2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Родился 28 сентября 1957 года. В 1987 году окончил </w:t>
      </w:r>
      <w:hyperlink r:id="rId47" w:tooltip="Ленинградский институт киноинженеров" w:history="1">
        <w:r w:rsidRPr="00B60D6E">
          <w:rPr>
            <w:rStyle w:val="a3"/>
            <w:rFonts w:asciiTheme="minorHAnsi" w:hAnsiTheme="minorHAnsi" w:cstheme="minorHAnsi"/>
            <w:color w:val="auto"/>
            <w:u w:val="none"/>
          </w:rPr>
          <w:t>Ленинградский институт киноинженеров</w:t>
        </w:r>
      </w:hyperlink>
      <w:r w:rsidRPr="00B60D6E">
        <w:rPr>
          <w:rFonts w:asciiTheme="minorHAnsi" w:hAnsiTheme="minorHAnsi" w:cstheme="minorHAnsi"/>
        </w:rPr>
        <w:t>. Руководитель анимационной студии «</w:t>
      </w:r>
      <w:hyperlink r:id="rId48" w:tooltip="Мельница (кинокомпания)" w:history="1">
        <w:r w:rsidRPr="00B60D6E">
          <w:rPr>
            <w:rStyle w:val="a3"/>
            <w:rFonts w:asciiTheme="minorHAnsi" w:hAnsiTheme="minorHAnsi" w:cstheme="minorHAnsi"/>
            <w:color w:val="auto"/>
            <w:u w:val="none"/>
          </w:rPr>
          <w:t>Мельница</w:t>
        </w:r>
      </w:hyperlink>
      <w:r w:rsidRPr="00B60D6E">
        <w:rPr>
          <w:rFonts w:asciiTheme="minorHAnsi" w:hAnsiTheme="minorHAnsi" w:cstheme="minorHAnsi"/>
        </w:rPr>
        <w:t>».</w:t>
      </w:r>
    </w:p>
    <w:p w:rsidR="00E87B82" w:rsidRPr="00B60D6E" w:rsidRDefault="00262B6B" w:rsidP="006855E2">
      <w:pPr>
        <w:pStyle w:val="a5"/>
        <w:spacing w:after="240" w:afterAutospacing="0" w:line="276" w:lineRule="auto"/>
        <w:jc w:val="both"/>
        <w:rPr>
          <w:rFonts w:asciiTheme="minorHAnsi" w:hAnsiTheme="minorHAnsi" w:cstheme="minorHAnsi"/>
        </w:rPr>
      </w:pPr>
      <w:proofErr w:type="gramStart"/>
      <w:r w:rsidRPr="00B60D6E">
        <w:rPr>
          <w:rFonts w:asciiTheme="minorHAnsi" w:hAnsiTheme="minorHAnsi" w:cstheme="minorHAnsi"/>
          <w:b/>
        </w:rPr>
        <w:t>Избранная</w:t>
      </w:r>
      <w:proofErr w:type="gramEnd"/>
      <w:r w:rsidRPr="00B60D6E">
        <w:rPr>
          <w:rFonts w:asciiTheme="minorHAnsi" w:hAnsiTheme="minorHAnsi" w:cstheme="minorHAnsi"/>
          <w:b/>
        </w:rPr>
        <w:t xml:space="preserve"> фильмография как продюсера:</w:t>
      </w:r>
      <w:r w:rsidR="00E87B82" w:rsidRPr="00B60D6E">
        <w:rPr>
          <w:rFonts w:asciiTheme="minorHAnsi" w:hAnsiTheme="minorHAnsi" w:cstheme="minorHAnsi"/>
        </w:rPr>
        <w:t xml:space="preserve"> «</w:t>
      </w:r>
      <w:proofErr w:type="spellStart"/>
      <w:r w:rsidR="00E87B82" w:rsidRPr="00B60D6E">
        <w:rPr>
          <w:rFonts w:asciiTheme="minorHAnsi" w:hAnsiTheme="minorHAnsi" w:cstheme="minorHAnsi"/>
        </w:rPr>
        <w:t>Урфин</w:t>
      </w:r>
      <w:proofErr w:type="spellEnd"/>
      <w:r w:rsidR="00E87B82" w:rsidRPr="00B60D6E">
        <w:rPr>
          <w:rFonts w:asciiTheme="minorHAnsi" w:hAnsiTheme="minorHAnsi" w:cstheme="minorHAnsi"/>
        </w:rPr>
        <w:t xml:space="preserve"> Джюс и его деревянные солдаты» (2017), «Три богатыря и Морской царь» (2017), «Иван Царевич и Серый Волк 3» (2016), «Крепость: щитом и мечом» (2015),  «Мы не можем жить без космоса» (2014), «Три богатыря: </w:t>
      </w:r>
      <w:proofErr w:type="gramStart"/>
      <w:r w:rsidR="00E87B82" w:rsidRPr="00B60D6E">
        <w:rPr>
          <w:rFonts w:asciiTheme="minorHAnsi" w:hAnsiTheme="minorHAnsi" w:cstheme="minorHAnsi"/>
        </w:rPr>
        <w:t>Ход конем» (2014), «Иван Царевич и Серый Волк 2» (2013),  «Три богатыря на дальних берегах» (2012), «</w:t>
      </w:r>
      <w:proofErr w:type="spellStart"/>
      <w:r w:rsidR="00E87B82" w:rsidRPr="00B60D6E">
        <w:rPr>
          <w:rFonts w:asciiTheme="minorHAnsi" w:hAnsiTheme="minorHAnsi" w:cstheme="minorHAnsi"/>
        </w:rPr>
        <w:t>Барбоскины</w:t>
      </w:r>
      <w:proofErr w:type="spellEnd"/>
      <w:r w:rsidR="00E87B82" w:rsidRPr="00B60D6E">
        <w:rPr>
          <w:rFonts w:asciiTheme="minorHAnsi" w:hAnsiTheme="minorHAnsi" w:cstheme="minorHAnsi"/>
        </w:rPr>
        <w:t xml:space="preserve"> (2011), «Иван Царевич и Серый Волк» (2011), «Три богатыря и </w:t>
      </w:r>
      <w:proofErr w:type="spellStart"/>
      <w:r w:rsidR="00E87B82" w:rsidRPr="00B60D6E">
        <w:rPr>
          <w:rFonts w:asciiTheme="minorHAnsi" w:hAnsiTheme="minorHAnsi" w:cstheme="minorHAnsi"/>
        </w:rPr>
        <w:t>Шамаханская</w:t>
      </w:r>
      <w:proofErr w:type="spellEnd"/>
      <w:r w:rsidR="00E87B82" w:rsidRPr="00B60D6E">
        <w:rPr>
          <w:rFonts w:asciiTheme="minorHAnsi" w:hAnsiTheme="minorHAnsi" w:cstheme="minorHAnsi"/>
        </w:rPr>
        <w:t xml:space="preserve"> царица» (2010),  «Про Федота-стрельца, удалого молодца» (2008),  «Илья Муромец и Соловей Разбойник» (2007), «Уборная история - любовная история» (2007), «Добрыня Никитич и Змей Горыныч» (2006),  «</w:t>
      </w:r>
      <w:proofErr w:type="spellStart"/>
      <w:r w:rsidR="00E87B82" w:rsidRPr="00B60D6E">
        <w:rPr>
          <w:rFonts w:asciiTheme="minorHAnsi" w:hAnsiTheme="minorHAnsi" w:cstheme="minorHAnsi"/>
        </w:rPr>
        <w:t>Лунтик</w:t>
      </w:r>
      <w:proofErr w:type="spellEnd"/>
      <w:r w:rsidR="00E87B82" w:rsidRPr="00B60D6E">
        <w:rPr>
          <w:rFonts w:asciiTheme="minorHAnsi" w:hAnsiTheme="minorHAnsi" w:cstheme="minorHAnsi"/>
        </w:rPr>
        <w:t xml:space="preserve"> и его друзья» (2006), «Алеша Попович и</w:t>
      </w:r>
      <w:proofErr w:type="gramEnd"/>
      <w:r w:rsidR="00E87B82" w:rsidRPr="00B60D6E">
        <w:rPr>
          <w:rFonts w:asciiTheme="minorHAnsi" w:hAnsiTheme="minorHAnsi" w:cstheme="minorHAnsi"/>
        </w:rPr>
        <w:t xml:space="preserve"> </w:t>
      </w:r>
      <w:proofErr w:type="spellStart"/>
      <w:r w:rsidR="00E87B82" w:rsidRPr="00B60D6E">
        <w:rPr>
          <w:rFonts w:asciiTheme="minorHAnsi" w:hAnsiTheme="minorHAnsi" w:cstheme="minorHAnsi"/>
        </w:rPr>
        <w:t>Тугарин</w:t>
      </w:r>
      <w:proofErr w:type="spellEnd"/>
      <w:r w:rsidR="00E87B82" w:rsidRPr="00B60D6E">
        <w:rPr>
          <w:rFonts w:asciiTheme="minorHAnsi" w:hAnsiTheme="minorHAnsi" w:cstheme="minorHAnsi"/>
        </w:rPr>
        <w:t xml:space="preserve"> Змей» (2004), «Крепкий орешек» (1997).</w:t>
      </w:r>
    </w:p>
    <w:p w:rsidR="00262B6B" w:rsidRPr="00B60D6E" w:rsidRDefault="00E87B82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proofErr w:type="gramStart"/>
      <w:r w:rsidRPr="00B60D6E">
        <w:rPr>
          <w:rFonts w:asciiTheme="minorHAnsi" w:hAnsiTheme="minorHAnsi" w:cstheme="minorHAnsi"/>
          <w:b/>
        </w:rPr>
        <w:t>Избранная</w:t>
      </w:r>
      <w:proofErr w:type="gramEnd"/>
      <w:r w:rsidRPr="00B60D6E">
        <w:rPr>
          <w:rFonts w:asciiTheme="minorHAnsi" w:hAnsiTheme="minorHAnsi" w:cstheme="minorHAnsi"/>
          <w:b/>
        </w:rPr>
        <w:t xml:space="preserve"> фильмография как сценариста: </w:t>
      </w:r>
      <w:r w:rsidRPr="00B60D6E">
        <w:rPr>
          <w:rFonts w:asciiTheme="minorHAnsi" w:hAnsiTheme="minorHAnsi" w:cstheme="minorHAnsi"/>
        </w:rPr>
        <w:t>«</w:t>
      </w:r>
      <w:proofErr w:type="spellStart"/>
      <w:r w:rsidRPr="00B60D6E">
        <w:rPr>
          <w:rFonts w:asciiTheme="minorHAnsi" w:hAnsiTheme="minorHAnsi" w:cstheme="minorHAnsi"/>
        </w:rPr>
        <w:t>Урфин</w:t>
      </w:r>
      <w:proofErr w:type="spellEnd"/>
      <w:r w:rsidRPr="00B60D6E">
        <w:rPr>
          <w:rFonts w:asciiTheme="minorHAnsi" w:hAnsiTheme="minorHAnsi" w:cstheme="minorHAnsi"/>
        </w:rPr>
        <w:t xml:space="preserve"> Джюс и его деревянные солдаты» (2017), «Три богатыря и Морской царь» (2017),  «Крепость: щитом и мечом» (2015), «Три богатыря: Ход конем» (2014), « Иван Царевич и Серый Волк 2» (2013), «Три богатыря на дальних берегах» (2012), «Иван Царевич и Серый Волк» (2011), «Три богатыря и </w:t>
      </w:r>
      <w:proofErr w:type="spellStart"/>
      <w:r w:rsidRPr="00B60D6E">
        <w:rPr>
          <w:rFonts w:asciiTheme="minorHAnsi" w:hAnsiTheme="minorHAnsi" w:cstheme="minorHAnsi"/>
        </w:rPr>
        <w:t>Шамаханская</w:t>
      </w:r>
      <w:proofErr w:type="spellEnd"/>
      <w:r w:rsidRPr="00B60D6E">
        <w:rPr>
          <w:rFonts w:asciiTheme="minorHAnsi" w:hAnsiTheme="minorHAnsi" w:cstheme="minorHAnsi"/>
        </w:rPr>
        <w:t xml:space="preserve"> царица» (2010).</w:t>
      </w:r>
    </w:p>
    <w:p w:rsidR="005C4004" w:rsidRPr="00B60D6E" w:rsidRDefault="005C4004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</w:p>
    <w:p w:rsidR="005C4004" w:rsidRPr="00B60D6E" w:rsidRDefault="004F6D17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>ВЛАДИМИР ТОРОПЧИН</w:t>
      </w:r>
      <w:r w:rsidR="005C4004" w:rsidRPr="00B60D6E">
        <w:rPr>
          <w:rFonts w:asciiTheme="minorHAnsi" w:hAnsiTheme="minorHAnsi" w:cstheme="minorHAnsi"/>
          <w:b/>
        </w:rPr>
        <w:t>, режиссер</w:t>
      </w:r>
    </w:p>
    <w:p w:rsidR="005B375C" w:rsidRPr="00B60D6E" w:rsidRDefault="00F72537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Родился 24 марта 1962 года.</w:t>
      </w:r>
      <w:r w:rsidR="005B375C" w:rsidRPr="00B60D6E">
        <w:rPr>
          <w:rFonts w:asciiTheme="minorHAnsi" w:hAnsiTheme="minorHAnsi" w:cstheme="minorHAnsi"/>
        </w:rPr>
        <w:t xml:space="preserve"> Рисовал с детства,  в Санкт-Петербурге повышал мастерство, учась на  старейших курсах у мастера Суворова, рисовал диафильмы и комиксы. В 1991 году поступил на курсы </w:t>
      </w:r>
      <w:proofErr w:type="gramStart"/>
      <w:r w:rsidR="005B375C" w:rsidRPr="00B60D6E">
        <w:rPr>
          <w:rFonts w:asciiTheme="minorHAnsi" w:hAnsiTheme="minorHAnsi" w:cstheme="minorHAnsi"/>
        </w:rPr>
        <w:t>аниматоров</w:t>
      </w:r>
      <w:proofErr w:type="gramEnd"/>
      <w:r w:rsidR="005B375C" w:rsidRPr="00B60D6E">
        <w:rPr>
          <w:rFonts w:asciiTheme="minorHAnsi" w:hAnsiTheme="minorHAnsi" w:cstheme="minorHAnsi"/>
        </w:rPr>
        <w:t xml:space="preserve"> на студии «Панорама», и с тех пор увлечение анимацией переросло в профессию. После окончания курсов в разное время работал на различных анимационных студиях Санкт-Петербурга – «Кронверк», «Бегемот», «Z</w:t>
      </w:r>
      <w:r w:rsidR="005B375C" w:rsidRPr="00B60D6E">
        <w:rPr>
          <w:rFonts w:asciiTheme="minorHAnsi" w:hAnsiTheme="minorHAnsi" w:cstheme="minorHAnsi"/>
          <w:lang w:val="en-US"/>
        </w:rPr>
        <w:t>IS</w:t>
      </w:r>
      <w:r w:rsidR="005B375C" w:rsidRPr="00B60D6E">
        <w:rPr>
          <w:rFonts w:asciiTheme="minorHAnsi" w:hAnsiTheme="minorHAnsi" w:cstheme="minorHAnsi"/>
        </w:rPr>
        <w:t>», «</w:t>
      </w:r>
      <w:r w:rsidR="005B375C" w:rsidRPr="00B60D6E">
        <w:rPr>
          <w:rFonts w:asciiTheme="minorHAnsi" w:hAnsiTheme="minorHAnsi" w:cstheme="minorHAnsi"/>
          <w:lang w:val="en-US"/>
        </w:rPr>
        <w:t>AMI</w:t>
      </w:r>
      <w:r w:rsidR="005B375C" w:rsidRPr="00B60D6E">
        <w:rPr>
          <w:rFonts w:asciiTheme="minorHAnsi" w:hAnsiTheme="minorHAnsi" w:cstheme="minorHAnsi"/>
        </w:rPr>
        <w:t xml:space="preserve">», на студиях  режиссеров Рената </w:t>
      </w:r>
      <w:proofErr w:type="spellStart"/>
      <w:r w:rsidR="005B375C" w:rsidRPr="00B60D6E">
        <w:rPr>
          <w:rFonts w:asciiTheme="minorHAnsi" w:hAnsiTheme="minorHAnsi" w:cstheme="minorHAnsi"/>
        </w:rPr>
        <w:t>Газизова</w:t>
      </w:r>
      <w:proofErr w:type="spellEnd"/>
      <w:r w:rsidR="005B375C" w:rsidRPr="00B60D6E">
        <w:rPr>
          <w:rFonts w:asciiTheme="minorHAnsi" w:hAnsiTheme="minorHAnsi" w:cstheme="minorHAnsi"/>
        </w:rPr>
        <w:t xml:space="preserve">, Дмитрия Высоцкого, с 1996 года работает на студии «Мельница». </w:t>
      </w:r>
    </w:p>
    <w:p w:rsidR="0010232E" w:rsidRPr="00B60D6E" w:rsidRDefault="00F72537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>Избранная фильмография:</w:t>
      </w:r>
      <w:r w:rsidRPr="00B60D6E">
        <w:rPr>
          <w:rFonts w:asciiTheme="minorHAnsi" w:hAnsiTheme="minorHAnsi" w:cstheme="minorHAnsi"/>
        </w:rPr>
        <w:t xml:space="preserve"> «</w:t>
      </w:r>
      <w:proofErr w:type="spellStart"/>
      <w:r w:rsidRPr="00B60D6E">
        <w:rPr>
          <w:rFonts w:asciiTheme="minorHAnsi" w:hAnsiTheme="minorHAnsi" w:cstheme="minorHAnsi"/>
        </w:rPr>
        <w:t>Урфин</w:t>
      </w:r>
      <w:proofErr w:type="spellEnd"/>
      <w:r w:rsidRPr="00B60D6E">
        <w:rPr>
          <w:rFonts w:asciiTheme="minorHAnsi" w:hAnsiTheme="minorHAnsi" w:cstheme="minorHAnsi"/>
        </w:rPr>
        <w:t xml:space="preserve"> Джюс и его деревянные солдаты» (2017), «Иван Царевич и Серый Волк 2» (2013), «Иван Царевич и Серый Волк» (2011), «Илья Муромец и Соловей Разбойник» (2007)</w:t>
      </w:r>
      <w:r w:rsidR="005B375C" w:rsidRPr="00B60D6E">
        <w:rPr>
          <w:rFonts w:asciiTheme="minorHAnsi" w:hAnsiTheme="minorHAnsi" w:cstheme="minorHAnsi"/>
        </w:rPr>
        <w:t>.</w:t>
      </w:r>
    </w:p>
    <w:p w:rsidR="005C4004" w:rsidRPr="00B60D6E" w:rsidRDefault="004F6D17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lastRenderedPageBreak/>
        <w:t xml:space="preserve">ДАРИНА ШМИДТ, </w:t>
      </w:r>
      <w:r w:rsidR="005C4004" w:rsidRPr="00B60D6E">
        <w:rPr>
          <w:rFonts w:asciiTheme="minorHAnsi" w:hAnsiTheme="minorHAnsi" w:cstheme="minorHAnsi"/>
          <w:b/>
        </w:rPr>
        <w:t>режиссер</w:t>
      </w:r>
    </w:p>
    <w:p w:rsidR="000C4171" w:rsidRPr="00B60D6E" w:rsidRDefault="000C4171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Родилась 6 сентября 1988 года в Ленинграде.</w:t>
      </w:r>
      <w:r w:rsidR="0096162B" w:rsidRPr="00B60D6E">
        <w:rPr>
          <w:rFonts w:asciiTheme="minorHAnsi" w:hAnsiTheme="minorHAnsi" w:cstheme="minorHAnsi"/>
        </w:rPr>
        <w:t xml:space="preserve"> </w:t>
      </w:r>
      <w:r w:rsidRPr="00B60D6E">
        <w:rPr>
          <w:rFonts w:asciiTheme="minorHAnsi" w:hAnsiTheme="minorHAnsi" w:cstheme="minorHAnsi"/>
        </w:rPr>
        <w:t xml:space="preserve">Училась классическому рисованию у главного архитектора Санкт-Петербурга О. Г. Гусевой, с отличием окончила Санкт-Петербургский государственный университет профсоюзов по специальности «режиссура мультимедиа» — ученица Константина </w:t>
      </w:r>
      <w:proofErr w:type="spellStart"/>
      <w:r w:rsidRPr="00B60D6E">
        <w:rPr>
          <w:rFonts w:asciiTheme="minorHAnsi" w:hAnsiTheme="minorHAnsi" w:cstheme="minorHAnsi"/>
        </w:rPr>
        <w:t>Бронзита</w:t>
      </w:r>
      <w:proofErr w:type="spellEnd"/>
      <w:r w:rsidRPr="00B60D6E">
        <w:rPr>
          <w:rFonts w:asciiTheme="minorHAnsi" w:hAnsiTheme="minorHAnsi" w:cstheme="minorHAnsi"/>
        </w:rPr>
        <w:t>. С 2005 года работает на студии анимационного кино «Мельница».</w:t>
      </w:r>
      <w:r w:rsidR="0096162B" w:rsidRPr="00B60D6E">
        <w:rPr>
          <w:rFonts w:asciiTheme="minorHAnsi" w:hAnsiTheme="minorHAnsi" w:cstheme="minorHAnsi"/>
        </w:rPr>
        <w:t xml:space="preserve"> </w:t>
      </w:r>
      <w:r w:rsidRPr="00B60D6E">
        <w:rPr>
          <w:rFonts w:asciiTheme="minorHAnsi" w:hAnsiTheme="minorHAnsi" w:cstheme="minorHAnsi"/>
        </w:rPr>
        <w:t>Лауреат Всероссийского конкурса «Современная Россия глазами молодых». Лауреат премии Правительства Российской Федерации в области культуры в 2014 году.</w:t>
      </w:r>
    </w:p>
    <w:p w:rsidR="000C4171" w:rsidRPr="00B60D6E" w:rsidRDefault="000C4171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 xml:space="preserve">Избранная фильмография: </w:t>
      </w:r>
      <w:r w:rsidRPr="00B60D6E">
        <w:rPr>
          <w:rFonts w:asciiTheme="minorHAnsi" w:hAnsiTheme="minorHAnsi" w:cstheme="minorHAnsi"/>
        </w:rPr>
        <w:t>«</w:t>
      </w:r>
      <w:proofErr w:type="spellStart"/>
      <w:r w:rsidRPr="00B60D6E">
        <w:rPr>
          <w:rFonts w:asciiTheme="minorHAnsi" w:hAnsiTheme="minorHAnsi" w:cstheme="minorHAnsi"/>
        </w:rPr>
        <w:t>Урфин</w:t>
      </w:r>
      <w:proofErr w:type="spellEnd"/>
      <w:r w:rsidRPr="00B60D6E">
        <w:rPr>
          <w:rFonts w:asciiTheme="minorHAnsi" w:hAnsiTheme="minorHAnsi" w:cstheme="minorHAnsi"/>
        </w:rPr>
        <w:t xml:space="preserve"> Джюс и его деревянные солдаты» (2017), «Иван Царевич и Серый Волк 3» (2015), «</w:t>
      </w:r>
      <w:proofErr w:type="spellStart"/>
      <w:r w:rsidRPr="00B60D6E">
        <w:rPr>
          <w:rFonts w:asciiTheme="minorHAnsi" w:hAnsiTheme="minorHAnsi" w:cstheme="minorHAnsi"/>
        </w:rPr>
        <w:t>Барбоскины</w:t>
      </w:r>
      <w:proofErr w:type="spellEnd"/>
      <w:r w:rsidRPr="00B60D6E">
        <w:rPr>
          <w:rFonts w:asciiTheme="minorHAnsi" w:hAnsiTheme="minorHAnsi" w:cstheme="minorHAnsi"/>
        </w:rPr>
        <w:t>» (2011—2014), «Маленькая Василиса» (2007), «</w:t>
      </w:r>
      <w:proofErr w:type="spellStart"/>
      <w:r w:rsidRPr="00B60D6E">
        <w:rPr>
          <w:rFonts w:asciiTheme="minorHAnsi" w:hAnsiTheme="minorHAnsi" w:cstheme="minorHAnsi"/>
        </w:rPr>
        <w:t>Лунтик</w:t>
      </w:r>
      <w:proofErr w:type="spellEnd"/>
      <w:r w:rsidRPr="00B60D6E">
        <w:rPr>
          <w:rFonts w:asciiTheme="minorHAnsi" w:hAnsiTheme="minorHAnsi" w:cstheme="minorHAnsi"/>
        </w:rPr>
        <w:t>» (2006-2013).</w:t>
      </w:r>
    </w:p>
    <w:p w:rsidR="000C4171" w:rsidRPr="00B60D6E" w:rsidRDefault="000C4171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</w:p>
    <w:p w:rsidR="005C4004" w:rsidRPr="00B60D6E" w:rsidRDefault="004F6D17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 xml:space="preserve">ФЕДОР ДМИТРИЕВ, </w:t>
      </w:r>
      <w:r w:rsidR="005C4004" w:rsidRPr="00B60D6E">
        <w:rPr>
          <w:rFonts w:asciiTheme="minorHAnsi" w:hAnsiTheme="minorHAnsi" w:cstheme="minorHAnsi"/>
          <w:b/>
        </w:rPr>
        <w:t>режиссер</w:t>
      </w:r>
    </w:p>
    <w:p w:rsidR="00C10DB0" w:rsidRPr="00B60D6E" w:rsidRDefault="00775C12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Родился 4 апреля 1978 года. В 2000 году окончил Санкт-Петербургский государственный университет культуры и искусств по специальности режиссёр </w:t>
      </w:r>
      <w:proofErr w:type="spellStart"/>
      <w:r w:rsidRPr="00B60D6E">
        <w:rPr>
          <w:rFonts w:asciiTheme="minorHAnsi" w:hAnsiTheme="minorHAnsi" w:cstheme="minorHAnsi"/>
        </w:rPr>
        <w:t>киновидеостудии</w:t>
      </w:r>
      <w:proofErr w:type="spellEnd"/>
      <w:r w:rsidRPr="00B60D6E">
        <w:rPr>
          <w:rFonts w:asciiTheme="minorHAnsi" w:hAnsiTheme="minorHAnsi" w:cstheme="minorHAnsi"/>
        </w:rPr>
        <w:t>. С 2005 года работает режиссёром студии анимационного кино «Мельница».</w:t>
      </w:r>
    </w:p>
    <w:p w:rsidR="00D73BD2" w:rsidRPr="00B60D6E" w:rsidRDefault="00C10DB0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>Избранная фильмография:</w:t>
      </w:r>
      <w:r w:rsidRPr="00B60D6E">
        <w:rPr>
          <w:rFonts w:asciiTheme="minorHAnsi" w:hAnsiTheme="minorHAnsi" w:cstheme="minorHAnsi"/>
        </w:rPr>
        <w:t xml:space="preserve"> «</w:t>
      </w:r>
      <w:proofErr w:type="spellStart"/>
      <w:r w:rsidRPr="00B60D6E">
        <w:rPr>
          <w:rFonts w:asciiTheme="minorHAnsi" w:hAnsiTheme="minorHAnsi" w:cstheme="minorHAnsi"/>
        </w:rPr>
        <w:t>Урфин</w:t>
      </w:r>
      <w:proofErr w:type="spellEnd"/>
      <w:r w:rsidRPr="00B60D6E">
        <w:rPr>
          <w:rFonts w:asciiTheme="minorHAnsi" w:hAnsiTheme="minorHAnsi" w:cstheme="minorHAnsi"/>
        </w:rPr>
        <w:t xml:space="preserve"> Джюс и его деревянные солдаты» (2017), «Крепость: щитом и мечом»</w:t>
      </w:r>
      <w:r w:rsidR="00775C12" w:rsidRPr="00B60D6E">
        <w:rPr>
          <w:rFonts w:asciiTheme="minorHAnsi" w:hAnsiTheme="minorHAnsi" w:cstheme="minorHAnsi"/>
        </w:rPr>
        <w:t xml:space="preserve"> (2015), «</w:t>
      </w:r>
      <w:proofErr w:type="spellStart"/>
      <w:r w:rsidR="00775C12" w:rsidRPr="00B60D6E">
        <w:rPr>
          <w:rFonts w:asciiTheme="minorHAnsi" w:hAnsiTheme="minorHAnsi" w:cstheme="minorHAnsi"/>
        </w:rPr>
        <w:t>Барбоскины</w:t>
      </w:r>
      <w:proofErr w:type="spellEnd"/>
      <w:r w:rsidR="00775C12" w:rsidRPr="00B60D6E">
        <w:rPr>
          <w:rFonts w:asciiTheme="minorHAnsi" w:hAnsiTheme="minorHAnsi" w:cstheme="minorHAnsi"/>
        </w:rPr>
        <w:t>»</w:t>
      </w:r>
      <w:r w:rsidR="00A576F4" w:rsidRPr="00B60D6E">
        <w:rPr>
          <w:rFonts w:asciiTheme="minorHAnsi" w:hAnsiTheme="minorHAnsi" w:cstheme="minorHAnsi"/>
        </w:rPr>
        <w:t xml:space="preserve"> (2010-2011</w:t>
      </w:r>
      <w:r w:rsidR="00775C12" w:rsidRPr="00B60D6E">
        <w:rPr>
          <w:rFonts w:asciiTheme="minorHAnsi" w:hAnsiTheme="minorHAnsi" w:cstheme="minorHAnsi"/>
        </w:rPr>
        <w:t>),  «</w:t>
      </w:r>
      <w:proofErr w:type="spellStart"/>
      <w:r w:rsidR="00775C12" w:rsidRPr="00B60D6E">
        <w:rPr>
          <w:rFonts w:asciiTheme="minorHAnsi" w:hAnsiTheme="minorHAnsi" w:cstheme="minorHAnsi"/>
        </w:rPr>
        <w:t>Лунтик</w:t>
      </w:r>
      <w:proofErr w:type="spellEnd"/>
      <w:r w:rsidR="00775C12" w:rsidRPr="00B60D6E">
        <w:rPr>
          <w:rFonts w:asciiTheme="minorHAnsi" w:hAnsiTheme="minorHAnsi" w:cstheme="minorHAnsi"/>
        </w:rPr>
        <w:t>»</w:t>
      </w:r>
      <w:r w:rsidR="00A576F4" w:rsidRPr="00B60D6E">
        <w:rPr>
          <w:rFonts w:asciiTheme="minorHAnsi" w:hAnsiTheme="minorHAnsi" w:cstheme="minorHAnsi"/>
        </w:rPr>
        <w:t xml:space="preserve"> (2006-2</w:t>
      </w:r>
      <w:r w:rsidR="005B375C" w:rsidRPr="00B60D6E">
        <w:rPr>
          <w:rFonts w:asciiTheme="minorHAnsi" w:hAnsiTheme="minorHAnsi" w:cstheme="minorHAnsi"/>
        </w:rPr>
        <w:t>010</w:t>
      </w:r>
      <w:r w:rsidR="00775C12" w:rsidRPr="00B60D6E">
        <w:rPr>
          <w:rFonts w:asciiTheme="minorHAnsi" w:hAnsiTheme="minorHAnsi" w:cstheme="minorHAnsi"/>
        </w:rPr>
        <w:t>)</w:t>
      </w:r>
      <w:r w:rsidR="00A576F4" w:rsidRPr="00B60D6E">
        <w:rPr>
          <w:rFonts w:asciiTheme="minorHAnsi" w:hAnsiTheme="minorHAnsi" w:cstheme="minorHAnsi"/>
        </w:rPr>
        <w:t>.</w:t>
      </w:r>
    </w:p>
    <w:p w:rsidR="00C10DB0" w:rsidRPr="00B60D6E" w:rsidRDefault="00C10DB0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</w:p>
    <w:p w:rsidR="00C013C6" w:rsidRPr="00B60D6E" w:rsidRDefault="004F6D17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>КОНСТАНТИН ХАБЕНСКИЙ</w:t>
      </w:r>
      <w:r w:rsidR="00C013C6" w:rsidRPr="00B60D6E">
        <w:rPr>
          <w:rFonts w:asciiTheme="minorHAnsi" w:hAnsiTheme="minorHAnsi" w:cstheme="minorHAnsi"/>
          <w:b/>
        </w:rPr>
        <w:t>, актер</w:t>
      </w:r>
      <w:r w:rsidR="008627D2">
        <w:rPr>
          <w:rFonts w:asciiTheme="minorHAnsi" w:hAnsiTheme="minorHAnsi" w:cstheme="minorHAnsi"/>
          <w:b/>
        </w:rPr>
        <w:t xml:space="preserve">, озвучил роль </w:t>
      </w:r>
      <w:proofErr w:type="spellStart"/>
      <w:r w:rsidR="008627D2">
        <w:rPr>
          <w:rFonts w:asciiTheme="minorHAnsi" w:hAnsiTheme="minorHAnsi" w:cstheme="minorHAnsi"/>
          <w:b/>
        </w:rPr>
        <w:t>Урфина</w:t>
      </w:r>
      <w:proofErr w:type="spellEnd"/>
      <w:r w:rsidR="008627D2">
        <w:rPr>
          <w:rFonts w:asciiTheme="minorHAnsi" w:hAnsiTheme="minorHAnsi" w:cstheme="minorHAnsi"/>
          <w:b/>
        </w:rPr>
        <w:t xml:space="preserve"> </w:t>
      </w:r>
      <w:proofErr w:type="spellStart"/>
      <w:r w:rsidR="008627D2">
        <w:rPr>
          <w:rFonts w:asciiTheme="minorHAnsi" w:hAnsiTheme="minorHAnsi" w:cstheme="minorHAnsi"/>
          <w:b/>
        </w:rPr>
        <w:t>Джюса</w:t>
      </w:r>
      <w:proofErr w:type="spellEnd"/>
    </w:p>
    <w:p w:rsidR="00C013C6" w:rsidRPr="00B60D6E" w:rsidRDefault="00C013C6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Родился 11 января 1972 года в Ленинграде. В 1990 году поступил в Ленинградский Государственный институт театра, музыки и кинематографии (</w:t>
      </w:r>
      <w:proofErr w:type="spellStart"/>
      <w:r w:rsidRPr="00B60D6E">
        <w:rPr>
          <w:rFonts w:asciiTheme="minorHAnsi" w:hAnsiTheme="minorHAnsi" w:cstheme="minorHAnsi"/>
        </w:rPr>
        <w:t>ЛГИТМиК</w:t>
      </w:r>
      <w:proofErr w:type="spellEnd"/>
      <w:r w:rsidRPr="00B60D6E">
        <w:rPr>
          <w:rFonts w:asciiTheme="minorHAnsi" w:hAnsiTheme="minorHAnsi" w:cstheme="minorHAnsi"/>
        </w:rPr>
        <w:t xml:space="preserve">, мастерская </w:t>
      </w:r>
      <w:proofErr w:type="spellStart"/>
      <w:r w:rsidRPr="00B60D6E">
        <w:rPr>
          <w:rFonts w:asciiTheme="minorHAnsi" w:hAnsiTheme="minorHAnsi" w:cstheme="minorHAnsi"/>
        </w:rPr>
        <w:t>В.М.Фильштинского</w:t>
      </w:r>
      <w:proofErr w:type="spellEnd"/>
      <w:r w:rsidRPr="00B60D6E">
        <w:rPr>
          <w:rFonts w:asciiTheme="minorHAnsi" w:hAnsiTheme="minorHAnsi" w:cstheme="minorHAnsi"/>
        </w:rPr>
        <w:t>), который окончил в 1996 году. В 1994 году дебютировал в кино, сыграв эпизодическую роль в фильме "На кого Бог пошлёт". В 1996 году участвовал в работе московского театра "</w:t>
      </w:r>
      <w:proofErr w:type="spellStart"/>
      <w:r w:rsidRPr="00B60D6E">
        <w:rPr>
          <w:rFonts w:asciiTheme="minorHAnsi" w:hAnsiTheme="minorHAnsi" w:cstheme="minorHAnsi"/>
        </w:rPr>
        <w:t>Сатирикон</w:t>
      </w:r>
      <w:proofErr w:type="spellEnd"/>
      <w:r w:rsidRPr="00B60D6E">
        <w:rPr>
          <w:rFonts w:asciiTheme="minorHAnsi" w:hAnsiTheme="minorHAnsi" w:cstheme="minorHAnsi"/>
        </w:rPr>
        <w:t xml:space="preserve">" имени </w:t>
      </w:r>
      <w:proofErr w:type="spellStart"/>
      <w:r w:rsidRPr="00B60D6E">
        <w:rPr>
          <w:rFonts w:asciiTheme="minorHAnsi" w:hAnsiTheme="minorHAnsi" w:cstheme="minorHAnsi"/>
        </w:rPr>
        <w:t>А.И.Райкина</w:t>
      </w:r>
      <w:proofErr w:type="spellEnd"/>
      <w:r w:rsidRPr="00B60D6E">
        <w:rPr>
          <w:rFonts w:asciiTheme="minorHAnsi" w:hAnsiTheme="minorHAnsi" w:cstheme="minorHAnsi"/>
        </w:rPr>
        <w:t>.</w:t>
      </w:r>
    </w:p>
    <w:p w:rsidR="00C013C6" w:rsidRPr="00B60D6E" w:rsidRDefault="00C013C6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С 1997 года играл в Театре имени Ленсовета (Санкт-Петербург). В 2002 году дебютировал в МХТ имени Чехова (Москва) в спектакле «Утиная охота».</w:t>
      </w:r>
    </w:p>
    <w:p w:rsidR="00C013C6" w:rsidRPr="00B60D6E" w:rsidRDefault="00C013C6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В 2003 году был принят в труппу МХТ имени Чехова. Заслуженный артист России (2006). Народный артист России (2012). В 2010 году начал реализацию собственного проекта «Студии творческого развития благотворительного фонда Константина Хабенского»: в Екатеринбурге, Казани, Перми, Уфе, Нижнем Тагиле, Санкт-Петербурге, Новосибирске и Воронеже на базе общеобразовательных школ были открыты детские творческие студии. Продолжением этого проекта стал фестиваль «Оперение».</w:t>
      </w:r>
    </w:p>
    <w:p w:rsidR="00C013C6" w:rsidRPr="00B60D6E" w:rsidRDefault="00C013C6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</w:p>
    <w:p w:rsidR="00C013C6" w:rsidRPr="00B60D6E" w:rsidRDefault="00C013C6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lastRenderedPageBreak/>
        <w:t>Избранная фильмография:</w:t>
      </w:r>
      <w:r w:rsidRPr="00B60D6E">
        <w:rPr>
          <w:rFonts w:asciiTheme="minorHAnsi" w:hAnsiTheme="minorHAnsi" w:cstheme="minorHAnsi"/>
        </w:rPr>
        <w:t xml:space="preserve"> «</w:t>
      </w:r>
      <w:proofErr w:type="spellStart"/>
      <w:r w:rsidRPr="00B60D6E">
        <w:rPr>
          <w:rFonts w:asciiTheme="minorHAnsi" w:hAnsiTheme="minorHAnsi" w:cstheme="minorHAnsi"/>
        </w:rPr>
        <w:t>Урфин</w:t>
      </w:r>
      <w:proofErr w:type="spellEnd"/>
      <w:r w:rsidRPr="00B60D6E">
        <w:rPr>
          <w:rFonts w:asciiTheme="minorHAnsi" w:hAnsiTheme="minorHAnsi" w:cstheme="minorHAnsi"/>
        </w:rPr>
        <w:t xml:space="preserve"> Джюс и его деревянные   солдаты» (2017), «Хороший мальчик» (2016),  «Прокофьев: во время пути» (2016), «Коллектор» (2016), «Метод» (2015), «Небесный суд. Продолжение» (2014), «Елки 1914» (2014), </w:t>
      </w:r>
    </w:p>
    <w:p w:rsidR="00776CC9" w:rsidRPr="00B60D6E" w:rsidRDefault="00C013C6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«Авантюристы» (2014), «Пётр Лещенко. Всё, что было... « (2013), «Географ глобус пропил» (2013),  «Белая гвардия» (2012), «Сказка. Есть» (2011), «Небесный суд» (2011), «Чудо» (2009), «Выкрутасы» (2009),  «Домовой» (2008), «</w:t>
      </w:r>
      <w:proofErr w:type="spellStart"/>
      <w:r w:rsidRPr="00B60D6E">
        <w:rPr>
          <w:rFonts w:asciiTheme="minorHAnsi" w:hAnsiTheme="minorHAnsi" w:cstheme="minorHAnsi"/>
        </w:rPr>
        <w:t>Адмиралъ</w:t>
      </w:r>
      <w:proofErr w:type="spellEnd"/>
      <w:r w:rsidRPr="00B60D6E">
        <w:rPr>
          <w:rFonts w:asciiTheme="minorHAnsi" w:hAnsiTheme="minorHAnsi" w:cstheme="minorHAnsi"/>
        </w:rPr>
        <w:t xml:space="preserve">» (2008), «Ирония судьбы. Продолжение» (2007), «Статский советник» (2005), «Дневной Дозор» (2005), </w:t>
      </w:r>
      <w:r w:rsidR="00776CC9" w:rsidRPr="00B60D6E">
        <w:rPr>
          <w:rFonts w:asciiTheme="minorHAnsi" w:hAnsiTheme="minorHAnsi" w:cstheme="minorHAnsi"/>
        </w:rPr>
        <w:t xml:space="preserve"> «</w:t>
      </w:r>
      <w:r w:rsidRPr="00B60D6E">
        <w:rPr>
          <w:rFonts w:asciiTheme="minorHAnsi" w:hAnsiTheme="minorHAnsi" w:cstheme="minorHAnsi"/>
        </w:rPr>
        <w:t>Бедные родственники</w:t>
      </w:r>
      <w:r w:rsidR="00776CC9" w:rsidRPr="00B60D6E">
        <w:rPr>
          <w:rFonts w:asciiTheme="minorHAnsi" w:hAnsiTheme="minorHAnsi" w:cstheme="minorHAnsi"/>
        </w:rPr>
        <w:t>»</w:t>
      </w:r>
      <w:r w:rsidRPr="00B60D6E">
        <w:rPr>
          <w:rFonts w:asciiTheme="minorHAnsi" w:hAnsiTheme="minorHAnsi" w:cstheme="minorHAnsi"/>
        </w:rPr>
        <w:t xml:space="preserve"> (2005)</w:t>
      </w:r>
      <w:r w:rsidR="00776CC9" w:rsidRPr="00B60D6E">
        <w:rPr>
          <w:rFonts w:asciiTheme="minorHAnsi" w:hAnsiTheme="minorHAnsi" w:cstheme="minorHAnsi"/>
        </w:rPr>
        <w:t>, «Свои» (2004), «</w:t>
      </w:r>
      <w:r w:rsidRPr="00B60D6E">
        <w:rPr>
          <w:rFonts w:asciiTheme="minorHAnsi" w:hAnsiTheme="minorHAnsi" w:cstheme="minorHAnsi"/>
        </w:rPr>
        <w:t>Ночной Дозор</w:t>
      </w:r>
      <w:r w:rsidR="00776CC9" w:rsidRPr="00B60D6E">
        <w:rPr>
          <w:rFonts w:asciiTheme="minorHAnsi" w:hAnsiTheme="minorHAnsi" w:cstheme="minorHAnsi"/>
        </w:rPr>
        <w:t>»</w:t>
      </w:r>
      <w:r w:rsidRPr="00B60D6E">
        <w:rPr>
          <w:rFonts w:asciiTheme="minorHAnsi" w:hAnsiTheme="minorHAnsi" w:cstheme="minorHAnsi"/>
        </w:rPr>
        <w:t xml:space="preserve"> </w:t>
      </w:r>
      <w:r w:rsidR="00776CC9" w:rsidRPr="00B60D6E">
        <w:rPr>
          <w:rFonts w:asciiTheme="minorHAnsi" w:hAnsiTheme="minorHAnsi" w:cstheme="minorHAnsi"/>
        </w:rPr>
        <w:t>(2004), «В движении» (2002).</w:t>
      </w:r>
    </w:p>
    <w:p w:rsidR="00776CC9" w:rsidRPr="00B60D6E" w:rsidRDefault="00776CC9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</w:p>
    <w:p w:rsidR="00776CC9" w:rsidRPr="00B60D6E" w:rsidRDefault="004F6D17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>СЕРГЕЙ ШНУРОВ</w:t>
      </w:r>
      <w:r w:rsidR="008627D2">
        <w:rPr>
          <w:rFonts w:asciiTheme="minorHAnsi" w:hAnsiTheme="minorHAnsi" w:cstheme="minorHAnsi"/>
          <w:b/>
        </w:rPr>
        <w:t>, музыкант, озвучил роль Генерала</w:t>
      </w:r>
    </w:p>
    <w:p w:rsidR="004957C8" w:rsidRPr="00B60D6E" w:rsidRDefault="00776CC9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>Родился 13 апреля 1973 года. После школы учился в Ленинградском инженерно-строительном институте, реставрационном ПТУ (реставратор произведений из дерева 4-го разряда), религиозно-философском институте при духовной академии. 9 января 1997-го — создал группу «Ленинград».</w:t>
      </w:r>
      <w:r w:rsidR="00F61F9D" w:rsidRPr="00B60D6E">
        <w:rPr>
          <w:rFonts w:asciiTheme="minorHAnsi" w:hAnsiTheme="minorHAnsi" w:cstheme="minorHAnsi"/>
        </w:rPr>
        <w:t xml:space="preserve"> </w:t>
      </w:r>
      <w:r w:rsidR="004957C8" w:rsidRPr="00B60D6E">
        <w:rPr>
          <w:rFonts w:asciiTheme="minorHAnsi" w:hAnsiTheme="minorHAnsi" w:cstheme="minorHAnsi"/>
        </w:rPr>
        <w:t>Шнуров также был ведущим телевизионных передач «Шнур вокруг света» (НТВ, 2006), «Ленинградский фронт» (Пятый канал, 2008), «Окопная жизнь» (НТВ, 2008), «История российского шоу-бизнеса» (СТС, 2010) и «Культ тура» (Матч ТВ, с 2015). С сентября 2016 года ведёт ток-шоу «Про любовь» на «Первом канале».</w:t>
      </w:r>
      <w:r w:rsidR="00F61F9D" w:rsidRPr="00B60D6E">
        <w:rPr>
          <w:rFonts w:asciiTheme="minorHAnsi" w:hAnsiTheme="minorHAnsi" w:cstheme="minorHAnsi"/>
        </w:rPr>
        <w:t xml:space="preserve"> </w:t>
      </w:r>
      <w:r w:rsidR="004957C8" w:rsidRPr="00B60D6E">
        <w:rPr>
          <w:rFonts w:asciiTheme="minorHAnsi" w:hAnsiTheme="minorHAnsi" w:cstheme="minorHAnsi"/>
        </w:rPr>
        <w:t>Многократно был номинирован на премию «ТОП 50. Самые знаменитые люди Петербурга» и в 2009 году взял премию, как самый знаменитый петербуржец в номинации «Музыка». В 2016 году стал человеком и музыкантом года по версии журнала GQ.</w:t>
      </w:r>
    </w:p>
    <w:p w:rsidR="00F61F9D" w:rsidRPr="00B60D6E" w:rsidRDefault="00F61F9D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>Избранная фильмография:</w:t>
      </w:r>
      <w:r w:rsidRPr="00B60D6E">
        <w:rPr>
          <w:rFonts w:asciiTheme="minorHAnsi" w:hAnsiTheme="minorHAnsi" w:cstheme="minorHAnsi"/>
        </w:rPr>
        <w:t xml:space="preserve"> «</w:t>
      </w:r>
      <w:proofErr w:type="spellStart"/>
      <w:r w:rsidRPr="00B60D6E">
        <w:rPr>
          <w:rFonts w:asciiTheme="minorHAnsi" w:hAnsiTheme="minorHAnsi" w:cstheme="minorHAnsi"/>
        </w:rPr>
        <w:t>Урфин</w:t>
      </w:r>
      <w:proofErr w:type="spellEnd"/>
      <w:r w:rsidRPr="00B60D6E">
        <w:rPr>
          <w:rFonts w:asciiTheme="minorHAnsi" w:hAnsiTheme="minorHAnsi" w:cstheme="minorHAnsi"/>
        </w:rPr>
        <w:t xml:space="preserve"> Джюс и его деревянные солдаты» (2017), «8 новых свиданий» (2015), «Узник старой усадьбы» (2014), «</w:t>
      </w:r>
      <w:proofErr w:type="spellStart"/>
      <w:r w:rsidRPr="00B60D6E">
        <w:rPr>
          <w:rFonts w:asciiTheme="minorHAnsi" w:hAnsiTheme="minorHAnsi" w:cstheme="minorHAnsi"/>
        </w:rPr>
        <w:t>Хмуров</w:t>
      </w:r>
      <w:proofErr w:type="spellEnd"/>
      <w:r w:rsidRPr="00B60D6E">
        <w:rPr>
          <w:rFonts w:asciiTheme="minorHAnsi" w:hAnsiTheme="minorHAnsi" w:cstheme="minorHAnsi"/>
        </w:rPr>
        <w:t xml:space="preserve">» (2012), «Пока ночь не разлучит» (2012), «Детка» (2012), </w:t>
      </w:r>
      <w:proofErr w:type="spellStart"/>
      <w:r w:rsidRPr="00B60D6E">
        <w:rPr>
          <w:rFonts w:asciiTheme="minorHAnsi" w:hAnsiTheme="minorHAnsi" w:cstheme="minorHAnsi"/>
        </w:rPr>
        <w:t>Generation</w:t>
      </w:r>
      <w:proofErr w:type="spellEnd"/>
      <w:r w:rsidRPr="00B60D6E">
        <w:rPr>
          <w:rFonts w:asciiTheme="minorHAnsi" w:hAnsiTheme="minorHAnsi" w:cstheme="minorHAnsi"/>
        </w:rPr>
        <w:t xml:space="preserve"> "П" (2010)</w:t>
      </w:r>
      <w:r w:rsidR="00B853A9" w:rsidRPr="00B60D6E">
        <w:rPr>
          <w:rFonts w:asciiTheme="minorHAnsi" w:hAnsiTheme="minorHAnsi" w:cstheme="minorHAnsi"/>
        </w:rPr>
        <w:t>, «</w:t>
      </w:r>
      <w:r w:rsidRPr="00B60D6E">
        <w:rPr>
          <w:rFonts w:asciiTheme="minorHAnsi" w:hAnsiTheme="minorHAnsi" w:cstheme="minorHAnsi"/>
        </w:rPr>
        <w:t>Европа-Азия</w:t>
      </w:r>
      <w:r w:rsidR="00B853A9" w:rsidRPr="00B60D6E">
        <w:rPr>
          <w:rFonts w:asciiTheme="minorHAnsi" w:hAnsiTheme="minorHAnsi" w:cstheme="minorHAnsi"/>
        </w:rPr>
        <w:t>» (2009), «2-Асса-2» (2008), «</w:t>
      </w:r>
      <w:r w:rsidRPr="00B60D6E">
        <w:rPr>
          <w:rFonts w:asciiTheme="minorHAnsi" w:hAnsiTheme="minorHAnsi" w:cstheme="minorHAnsi"/>
        </w:rPr>
        <w:t>День выборов</w:t>
      </w:r>
      <w:r w:rsidR="00B853A9" w:rsidRPr="00B60D6E">
        <w:rPr>
          <w:rFonts w:asciiTheme="minorHAnsi" w:hAnsiTheme="minorHAnsi" w:cstheme="minorHAnsi"/>
        </w:rPr>
        <w:t>»</w:t>
      </w:r>
      <w:r w:rsidRPr="00B60D6E">
        <w:rPr>
          <w:rFonts w:asciiTheme="minorHAnsi" w:hAnsiTheme="minorHAnsi" w:cstheme="minorHAnsi"/>
        </w:rPr>
        <w:t xml:space="preserve"> (2007)</w:t>
      </w:r>
      <w:r w:rsidR="00B853A9" w:rsidRPr="00B60D6E">
        <w:rPr>
          <w:rFonts w:asciiTheme="minorHAnsi" w:hAnsiTheme="minorHAnsi" w:cstheme="minorHAnsi"/>
        </w:rPr>
        <w:t>.</w:t>
      </w:r>
    </w:p>
    <w:p w:rsidR="00F61F9D" w:rsidRPr="00B60D6E" w:rsidRDefault="00F61F9D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</w:p>
    <w:p w:rsidR="005C4004" w:rsidRPr="00B60D6E" w:rsidRDefault="004F6D17" w:rsidP="006855E2">
      <w:pPr>
        <w:spacing w:after="240" w:line="276" w:lineRule="auto"/>
        <w:jc w:val="both"/>
        <w:rPr>
          <w:rFonts w:asciiTheme="minorHAnsi" w:hAnsiTheme="minorHAnsi" w:cstheme="minorHAnsi"/>
          <w:b/>
        </w:rPr>
      </w:pPr>
      <w:r w:rsidRPr="00B60D6E">
        <w:rPr>
          <w:rFonts w:asciiTheme="minorHAnsi" w:hAnsiTheme="minorHAnsi" w:cstheme="minorHAnsi"/>
          <w:b/>
        </w:rPr>
        <w:t xml:space="preserve">ДМИТРИЙ </w:t>
      </w:r>
      <w:proofErr w:type="gramStart"/>
      <w:r w:rsidRPr="00B60D6E">
        <w:rPr>
          <w:rFonts w:asciiTheme="minorHAnsi" w:hAnsiTheme="minorHAnsi" w:cstheme="minorHAnsi"/>
          <w:b/>
        </w:rPr>
        <w:t>ДЮЖЕВ</w:t>
      </w:r>
      <w:proofErr w:type="gramEnd"/>
      <w:r w:rsidRPr="00B60D6E">
        <w:rPr>
          <w:rFonts w:asciiTheme="minorHAnsi" w:hAnsiTheme="minorHAnsi" w:cstheme="minorHAnsi"/>
          <w:b/>
        </w:rPr>
        <w:t xml:space="preserve">, </w:t>
      </w:r>
      <w:r w:rsidR="005C4004" w:rsidRPr="00B60D6E">
        <w:rPr>
          <w:rFonts w:asciiTheme="minorHAnsi" w:hAnsiTheme="minorHAnsi" w:cstheme="minorHAnsi"/>
          <w:b/>
        </w:rPr>
        <w:t>актер</w:t>
      </w:r>
      <w:r w:rsidR="008627D2">
        <w:rPr>
          <w:rFonts w:asciiTheme="minorHAnsi" w:hAnsiTheme="minorHAnsi" w:cstheme="minorHAnsi"/>
          <w:b/>
        </w:rPr>
        <w:t>, озвучил роль Медведя</w:t>
      </w:r>
    </w:p>
    <w:p w:rsidR="004235A3" w:rsidRPr="00B60D6E" w:rsidRDefault="004235A3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</w:rPr>
        <w:t xml:space="preserve">Родился 9 июля 1978 года в Астрахани. Окончил РАТИ-ГИТИС в 1999 году и был принят в труппу </w:t>
      </w:r>
      <w:proofErr w:type="gramStart"/>
      <w:r w:rsidRPr="00B60D6E">
        <w:rPr>
          <w:rFonts w:asciiTheme="minorHAnsi" w:hAnsiTheme="minorHAnsi" w:cstheme="minorHAnsi"/>
        </w:rPr>
        <w:t>в</w:t>
      </w:r>
      <w:proofErr w:type="gramEnd"/>
      <w:r w:rsidRPr="00B60D6E">
        <w:rPr>
          <w:rFonts w:asciiTheme="minorHAnsi" w:hAnsiTheme="minorHAnsi" w:cstheme="minorHAnsi"/>
        </w:rPr>
        <w:t xml:space="preserve"> Московского </w:t>
      </w:r>
      <w:proofErr w:type="spellStart"/>
      <w:r w:rsidRPr="00B60D6E">
        <w:rPr>
          <w:rFonts w:asciiTheme="minorHAnsi" w:hAnsiTheme="minorHAnsi" w:cstheme="minorHAnsi"/>
        </w:rPr>
        <w:t>ТЮЗа</w:t>
      </w:r>
      <w:proofErr w:type="spellEnd"/>
      <w:r w:rsidRPr="00B60D6E">
        <w:rPr>
          <w:rFonts w:asciiTheme="minorHAnsi" w:hAnsiTheme="minorHAnsi" w:cstheme="minorHAnsi"/>
        </w:rPr>
        <w:t>. С 2006 года Дмитрий</w:t>
      </w:r>
      <w:proofErr w:type="gramStart"/>
      <w:r w:rsidRPr="00B60D6E">
        <w:rPr>
          <w:rFonts w:asciiTheme="minorHAnsi" w:hAnsiTheme="minorHAnsi" w:cstheme="minorHAnsi"/>
        </w:rPr>
        <w:t xml:space="preserve"> Д</w:t>
      </w:r>
      <w:proofErr w:type="gramEnd"/>
      <w:r w:rsidRPr="00B60D6E">
        <w:rPr>
          <w:rFonts w:asciiTheme="minorHAnsi" w:hAnsiTheme="minorHAnsi" w:cstheme="minorHAnsi"/>
        </w:rPr>
        <w:t>южев является актёром МХТ им. Чехова.</w:t>
      </w:r>
    </w:p>
    <w:p w:rsidR="00A41D10" w:rsidRPr="00B60D6E" w:rsidRDefault="004235A3" w:rsidP="006855E2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B60D6E">
        <w:rPr>
          <w:rFonts w:asciiTheme="minorHAnsi" w:hAnsiTheme="minorHAnsi" w:cstheme="minorHAnsi"/>
          <w:b/>
        </w:rPr>
        <w:t xml:space="preserve">Избранная фильмография: </w:t>
      </w:r>
      <w:r w:rsidR="000A6404" w:rsidRPr="00B60D6E">
        <w:rPr>
          <w:rFonts w:asciiTheme="minorHAnsi" w:hAnsiTheme="minorHAnsi" w:cstheme="minorHAnsi"/>
        </w:rPr>
        <w:t>«</w:t>
      </w:r>
      <w:proofErr w:type="spellStart"/>
      <w:r w:rsidR="00A41D10" w:rsidRPr="00B60D6E">
        <w:rPr>
          <w:rFonts w:asciiTheme="minorHAnsi" w:hAnsiTheme="minorHAnsi" w:cstheme="minorHAnsi"/>
        </w:rPr>
        <w:t>Урфин</w:t>
      </w:r>
      <w:proofErr w:type="spellEnd"/>
      <w:r w:rsidR="00A41D10" w:rsidRPr="00B60D6E">
        <w:rPr>
          <w:rFonts w:asciiTheme="minorHAnsi" w:hAnsiTheme="minorHAnsi" w:cstheme="minorHAnsi"/>
        </w:rPr>
        <w:t xml:space="preserve"> Джюс и его деревянные солдаты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(2017), </w:t>
      </w:r>
      <w:r w:rsidR="000A6404" w:rsidRPr="00B60D6E">
        <w:rPr>
          <w:rFonts w:asciiTheme="minorHAnsi" w:hAnsiTheme="minorHAnsi" w:cstheme="minorHAnsi"/>
        </w:rPr>
        <w:t>«</w:t>
      </w:r>
      <w:r w:rsidR="00A41D10" w:rsidRPr="00B60D6E">
        <w:rPr>
          <w:rFonts w:asciiTheme="minorHAnsi" w:hAnsiTheme="minorHAnsi" w:cstheme="minorHAnsi"/>
        </w:rPr>
        <w:t>Огни большой деревни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(2016)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Рая знает</w:t>
      </w:r>
      <w:r w:rsidR="000A6404" w:rsidRPr="00B60D6E">
        <w:rPr>
          <w:rFonts w:asciiTheme="minorHAnsi" w:hAnsiTheme="minorHAnsi" w:cstheme="minorHAnsi"/>
        </w:rPr>
        <w:t>» (2015), «</w:t>
      </w:r>
      <w:r w:rsidR="00A41D10" w:rsidRPr="00B60D6E">
        <w:rPr>
          <w:rFonts w:asciiTheme="minorHAnsi" w:hAnsiTheme="minorHAnsi" w:cstheme="minorHAnsi"/>
        </w:rPr>
        <w:t>Иван сын Амира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(2014)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Курьер из "Рая" (2013)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Истребители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(2013)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Одесса-мама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(2012)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Дело было на Кубани</w:t>
      </w:r>
      <w:r w:rsidR="000A6404" w:rsidRPr="00B60D6E">
        <w:rPr>
          <w:rFonts w:asciiTheme="minorHAnsi" w:hAnsiTheme="minorHAnsi" w:cstheme="minorHAnsi"/>
        </w:rPr>
        <w:t>» (2011), «</w:t>
      </w:r>
      <w:r w:rsidR="00A41D10" w:rsidRPr="00B60D6E">
        <w:rPr>
          <w:rFonts w:asciiTheme="minorHAnsi" w:hAnsiTheme="minorHAnsi" w:cstheme="minorHAnsi"/>
        </w:rPr>
        <w:t>Дворянское гнездо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(2011)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 xml:space="preserve">Вождь </w:t>
      </w:r>
      <w:proofErr w:type="spellStart"/>
      <w:r w:rsidR="00A41D10" w:rsidRPr="00B60D6E">
        <w:rPr>
          <w:rFonts w:asciiTheme="minorHAnsi" w:hAnsiTheme="minorHAnsi" w:cstheme="minorHAnsi"/>
        </w:rPr>
        <w:t>разнокожих</w:t>
      </w:r>
      <w:proofErr w:type="spellEnd"/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(2011)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Беременный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(2011)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 xml:space="preserve">Утомлённые солнцем 2: </w:t>
      </w:r>
      <w:proofErr w:type="spellStart"/>
      <w:r w:rsidR="00A41D10" w:rsidRPr="00B60D6E">
        <w:rPr>
          <w:rFonts w:asciiTheme="minorHAnsi" w:hAnsiTheme="minorHAnsi" w:cstheme="minorHAnsi"/>
        </w:rPr>
        <w:t>Предстояние</w:t>
      </w:r>
      <w:proofErr w:type="spellEnd"/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(2010)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Каникулы строгого режима</w:t>
      </w:r>
      <w:r w:rsidR="000A6404" w:rsidRPr="00B60D6E">
        <w:rPr>
          <w:rFonts w:asciiTheme="minorHAnsi" w:hAnsiTheme="minorHAnsi" w:cstheme="minorHAnsi"/>
        </w:rPr>
        <w:t>» (</w:t>
      </w:r>
      <w:r w:rsidR="00A41D10" w:rsidRPr="00B60D6E">
        <w:rPr>
          <w:rFonts w:asciiTheme="minorHAnsi" w:hAnsiTheme="minorHAnsi" w:cstheme="minorHAnsi"/>
        </w:rPr>
        <w:t>2009</w:t>
      </w:r>
      <w:r w:rsidR="000A6404" w:rsidRPr="00B60D6E">
        <w:rPr>
          <w:rFonts w:asciiTheme="minorHAnsi" w:hAnsiTheme="minorHAnsi" w:cstheme="minorHAnsi"/>
        </w:rPr>
        <w:t>), «</w:t>
      </w:r>
      <w:r w:rsidR="00A41D10" w:rsidRPr="00B60D6E">
        <w:rPr>
          <w:rFonts w:asciiTheme="minorHAnsi" w:hAnsiTheme="minorHAnsi" w:cstheme="minorHAnsi"/>
        </w:rPr>
        <w:t>Гамлет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(2009)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Вербное воскресенье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(2009)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Розыгрыш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(2008)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 xml:space="preserve">Путешествие с </w:t>
      </w:r>
      <w:r w:rsidR="00A41D10" w:rsidRPr="00B60D6E">
        <w:rPr>
          <w:rFonts w:asciiTheme="minorHAnsi" w:hAnsiTheme="minorHAnsi" w:cstheme="minorHAnsi"/>
        </w:rPr>
        <w:lastRenderedPageBreak/>
        <w:t>домашними животными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(2007)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Кука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(2007)</w:t>
      </w:r>
      <w:r w:rsidR="000A6404" w:rsidRPr="00B60D6E">
        <w:rPr>
          <w:rFonts w:asciiTheme="minorHAnsi" w:hAnsiTheme="minorHAnsi" w:cstheme="minorHAnsi"/>
        </w:rPr>
        <w:t>, «О</w:t>
      </w:r>
      <w:r w:rsidR="00A41D10" w:rsidRPr="00B60D6E">
        <w:rPr>
          <w:rFonts w:asciiTheme="minorHAnsi" w:hAnsiTheme="minorHAnsi" w:cstheme="minorHAnsi"/>
        </w:rPr>
        <w:t>стров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(2006)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Мне не больно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(2006)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Мечтать не вредно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(2005)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Жмурки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(2005)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Русское</w:t>
      </w:r>
      <w:r w:rsidR="000A6404" w:rsidRPr="00B60D6E">
        <w:rPr>
          <w:rFonts w:asciiTheme="minorHAnsi" w:hAnsiTheme="minorHAnsi" w:cstheme="minorHAnsi"/>
        </w:rPr>
        <w:t>»</w:t>
      </w:r>
      <w:r w:rsidR="00A41D10" w:rsidRPr="00B60D6E">
        <w:rPr>
          <w:rFonts w:asciiTheme="minorHAnsi" w:hAnsiTheme="minorHAnsi" w:cstheme="minorHAnsi"/>
        </w:rPr>
        <w:t xml:space="preserve"> (2004)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Всадник по имени Смерть</w:t>
      </w:r>
      <w:r w:rsidR="000A6404" w:rsidRPr="00B60D6E">
        <w:rPr>
          <w:rFonts w:asciiTheme="minorHAnsi" w:hAnsiTheme="minorHAnsi" w:cstheme="minorHAnsi"/>
        </w:rPr>
        <w:t>»</w:t>
      </w:r>
      <w:r w:rsidR="00786F87" w:rsidRPr="00B60D6E">
        <w:rPr>
          <w:rFonts w:asciiTheme="minorHAnsi" w:hAnsiTheme="minorHAnsi" w:cstheme="minorHAnsi"/>
        </w:rPr>
        <w:t xml:space="preserve"> (2004)</w:t>
      </w:r>
      <w:r w:rsidR="000A6404" w:rsidRPr="00B60D6E">
        <w:rPr>
          <w:rFonts w:asciiTheme="minorHAnsi" w:hAnsiTheme="minorHAnsi" w:cstheme="minorHAnsi"/>
        </w:rPr>
        <w:t>, «</w:t>
      </w:r>
      <w:r w:rsidR="00A41D10" w:rsidRPr="00B60D6E">
        <w:rPr>
          <w:rFonts w:asciiTheme="minorHAnsi" w:hAnsiTheme="minorHAnsi" w:cstheme="minorHAnsi"/>
        </w:rPr>
        <w:t>Бригада</w:t>
      </w:r>
      <w:r w:rsidR="000A6404" w:rsidRPr="00B60D6E">
        <w:rPr>
          <w:rFonts w:asciiTheme="minorHAnsi" w:hAnsiTheme="minorHAnsi" w:cstheme="minorHAnsi"/>
        </w:rPr>
        <w:t>»</w:t>
      </w:r>
      <w:r w:rsidR="00786F87" w:rsidRPr="00B60D6E">
        <w:rPr>
          <w:rFonts w:asciiTheme="minorHAnsi" w:hAnsiTheme="minorHAnsi" w:cstheme="minorHAnsi"/>
        </w:rPr>
        <w:t xml:space="preserve"> (2002)</w:t>
      </w:r>
      <w:r w:rsidR="000A6404" w:rsidRPr="00B60D6E">
        <w:rPr>
          <w:rFonts w:asciiTheme="minorHAnsi" w:hAnsiTheme="minorHAnsi" w:cstheme="minorHAnsi"/>
        </w:rPr>
        <w:t>.</w:t>
      </w:r>
    </w:p>
    <w:p w:rsidR="005C4004" w:rsidRPr="00F810D1" w:rsidRDefault="005C4004" w:rsidP="006855E2">
      <w:pPr>
        <w:spacing w:line="276" w:lineRule="auto"/>
        <w:jc w:val="both"/>
        <w:rPr>
          <w:rFonts w:asciiTheme="majorHAnsi" w:hAnsiTheme="majorHAnsi" w:cstheme="minorHAnsi"/>
        </w:rPr>
      </w:pPr>
    </w:p>
    <w:sectPr w:rsidR="005C4004" w:rsidRPr="00F81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D2606"/>
    <w:multiLevelType w:val="multilevel"/>
    <w:tmpl w:val="C500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473"/>
    <w:multiLevelType w:val="multilevel"/>
    <w:tmpl w:val="A99E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234"/>
    <w:rsid w:val="000340DE"/>
    <w:rsid w:val="00036A09"/>
    <w:rsid w:val="0004498B"/>
    <w:rsid w:val="00063E53"/>
    <w:rsid w:val="000A6404"/>
    <w:rsid w:val="000C4171"/>
    <w:rsid w:val="000E1424"/>
    <w:rsid w:val="000E6996"/>
    <w:rsid w:val="0010232E"/>
    <w:rsid w:val="00126BEA"/>
    <w:rsid w:val="00127683"/>
    <w:rsid w:val="0017075D"/>
    <w:rsid w:val="001723E8"/>
    <w:rsid w:val="001900A6"/>
    <w:rsid w:val="001A28ED"/>
    <w:rsid w:val="001B3C8B"/>
    <w:rsid w:val="001F2A02"/>
    <w:rsid w:val="002404BA"/>
    <w:rsid w:val="00240723"/>
    <w:rsid w:val="00251C6A"/>
    <w:rsid w:val="00262B6B"/>
    <w:rsid w:val="00292FEA"/>
    <w:rsid w:val="002A66FF"/>
    <w:rsid w:val="002B3733"/>
    <w:rsid w:val="002C6517"/>
    <w:rsid w:val="002C655D"/>
    <w:rsid w:val="00307098"/>
    <w:rsid w:val="003101B4"/>
    <w:rsid w:val="0036027B"/>
    <w:rsid w:val="00370102"/>
    <w:rsid w:val="00371402"/>
    <w:rsid w:val="00395029"/>
    <w:rsid w:val="003B7EDD"/>
    <w:rsid w:val="004235A3"/>
    <w:rsid w:val="00460E9A"/>
    <w:rsid w:val="0046549D"/>
    <w:rsid w:val="004957C8"/>
    <w:rsid w:val="004C6D92"/>
    <w:rsid w:val="004F6D17"/>
    <w:rsid w:val="005071B7"/>
    <w:rsid w:val="005414A3"/>
    <w:rsid w:val="00547D31"/>
    <w:rsid w:val="00560742"/>
    <w:rsid w:val="005669AE"/>
    <w:rsid w:val="005677A5"/>
    <w:rsid w:val="005B375C"/>
    <w:rsid w:val="005C4004"/>
    <w:rsid w:val="005D3ADA"/>
    <w:rsid w:val="005D4179"/>
    <w:rsid w:val="005E2BDC"/>
    <w:rsid w:val="005F068C"/>
    <w:rsid w:val="0065783A"/>
    <w:rsid w:val="006818F5"/>
    <w:rsid w:val="006855E2"/>
    <w:rsid w:val="0069457C"/>
    <w:rsid w:val="006B371E"/>
    <w:rsid w:val="006C73B2"/>
    <w:rsid w:val="006D56F0"/>
    <w:rsid w:val="006D671F"/>
    <w:rsid w:val="0074319B"/>
    <w:rsid w:val="00763011"/>
    <w:rsid w:val="00770ACD"/>
    <w:rsid w:val="00775C12"/>
    <w:rsid w:val="00776CC9"/>
    <w:rsid w:val="00786F87"/>
    <w:rsid w:val="007912D7"/>
    <w:rsid w:val="007B6678"/>
    <w:rsid w:val="00826809"/>
    <w:rsid w:val="008627D2"/>
    <w:rsid w:val="00885F58"/>
    <w:rsid w:val="00886ADC"/>
    <w:rsid w:val="008A07F2"/>
    <w:rsid w:val="008F4BB8"/>
    <w:rsid w:val="0090522A"/>
    <w:rsid w:val="00927F73"/>
    <w:rsid w:val="0096162B"/>
    <w:rsid w:val="00984675"/>
    <w:rsid w:val="009C3092"/>
    <w:rsid w:val="009C7BA6"/>
    <w:rsid w:val="009E447A"/>
    <w:rsid w:val="009F0443"/>
    <w:rsid w:val="00A04ACD"/>
    <w:rsid w:val="00A33064"/>
    <w:rsid w:val="00A415FF"/>
    <w:rsid w:val="00A41D10"/>
    <w:rsid w:val="00A508F2"/>
    <w:rsid w:val="00A562F3"/>
    <w:rsid w:val="00A576F4"/>
    <w:rsid w:val="00A83A14"/>
    <w:rsid w:val="00AB649B"/>
    <w:rsid w:val="00AC3503"/>
    <w:rsid w:val="00AD01C3"/>
    <w:rsid w:val="00AF6E87"/>
    <w:rsid w:val="00B55BC8"/>
    <w:rsid w:val="00B60D6E"/>
    <w:rsid w:val="00B60F1D"/>
    <w:rsid w:val="00B6658F"/>
    <w:rsid w:val="00B706E3"/>
    <w:rsid w:val="00B8251D"/>
    <w:rsid w:val="00B853A9"/>
    <w:rsid w:val="00BA064C"/>
    <w:rsid w:val="00BE77B6"/>
    <w:rsid w:val="00C013C6"/>
    <w:rsid w:val="00C10DB0"/>
    <w:rsid w:val="00C1272E"/>
    <w:rsid w:val="00C505AD"/>
    <w:rsid w:val="00C5631F"/>
    <w:rsid w:val="00C6635D"/>
    <w:rsid w:val="00C85736"/>
    <w:rsid w:val="00CE77BD"/>
    <w:rsid w:val="00CF5BA2"/>
    <w:rsid w:val="00D21D53"/>
    <w:rsid w:val="00D360B6"/>
    <w:rsid w:val="00D46C11"/>
    <w:rsid w:val="00D51058"/>
    <w:rsid w:val="00D6396E"/>
    <w:rsid w:val="00D73BD2"/>
    <w:rsid w:val="00D80A4C"/>
    <w:rsid w:val="00D85440"/>
    <w:rsid w:val="00DF015D"/>
    <w:rsid w:val="00E12238"/>
    <w:rsid w:val="00E15C5D"/>
    <w:rsid w:val="00E330B3"/>
    <w:rsid w:val="00E87B82"/>
    <w:rsid w:val="00E9415D"/>
    <w:rsid w:val="00E9571B"/>
    <w:rsid w:val="00ED4234"/>
    <w:rsid w:val="00EE2EC7"/>
    <w:rsid w:val="00EE75FF"/>
    <w:rsid w:val="00F119AD"/>
    <w:rsid w:val="00F57143"/>
    <w:rsid w:val="00F61F9D"/>
    <w:rsid w:val="00F72537"/>
    <w:rsid w:val="00F810D1"/>
    <w:rsid w:val="00F93388"/>
    <w:rsid w:val="00FC06D8"/>
    <w:rsid w:val="00FC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234"/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2B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3">
    <w:name w:val="heading 3"/>
    <w:basedOn w:val="a"/>
    <w:link w:val="30"/>
    <w:uiPriority w:val="9"/>
    <w:qFormat/>
    <w:rsid w:val="001723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4234"/>
    <w:rPr>
      <w:color w:val="0000FF"/>
      <w:u w:val="single"/>
    </w:rPr>
  </w:style>
  <w:style w:type="character" w:styleId="a4">
    <w:name w:val="Strong"/>
    <w:basedOn w:val="a0"/>
    <w:uiPriority w:val="22"/>
    <w:qFormat/>
    <w:rsid w:val="00ED4234"/>
    <w:rPr>
      <w:b/>
      <w:bCs/>
    </w:rPr>
  </w:style>
  <w:style w:type="paragraph" w:styleId="a5">
    <w:name w:val="Normal (Web)"/>
    <w:basedOn w:val="a"/>
    <w:uiPriority w:val="99"/>
    <w:unhideWhenUsed/>
    <w:rsid w:val="00ED423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578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83A"/>
    <w:rPr>
      <w:rFonts w:ascii="Tahoma" w:hAnsi="Tahoma" w:cs="Tahoma"/>
      <w:sz w:val="16"/>
      <w:szCs w:val="16"/>
      <w:lang w:eastAsia="ru-RU"/>
    </w:rPr>
  </w:style>
  <w:style w:type="paragraph" w:customStyle="1" w:styleId="details">
    <w:name w:val="details"/>
    <w:basedOn w:val="a"/>
    <w:rsid w:val="009F0443"/>
    <w:pPr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rsid w:val="001723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1723E8"/>
  </w:style>
  <w:style w:type="character" w:customStyle="1" w:styleId="10">
    <w:name w:val="Заголовок 1 Знак"/>
    <w:basedOn w:val="a0"/>
    <w:link w:val="1"/>
    <w:uiPriority w:val="9"/>
    <w:rsid w:val="00262B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a8">
    <w:name w:val="Emphasis"/>
    <w:basedOn w:val="a0"/>
    <w:uiPriority w:val="20"/>
    <w:qFormat/>
    <w:rsid w:val="00262B6B"/>
    <w:rPr>
      <w:i/>
      <w:iCs/>
    </w:rPr>
  </w:style>
  <w:style w:type="paragraph" w:styleId="a9">
    <w:name w:val="header"/>
    <w:basedOn w:val="a"/>
    <w:link w:val="aa"/>
    <w:rsid w:val="0010232E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a">
    <w:name w:val="Верхний колонтитул Знак"/>
    <w:basedOn w:val="a0"/>
    <w:link w:val="a9"/>
    <w:rsid w:val="001023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234"/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2B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3">
    <w:name w:val="heading 3"/>
    <w:basedOn w:val="a"/>
    <w:link w:val="30"/>
    <w:uiPriority w:val="9"/>
    <w:qFormat/>
    <w:rsid w:val="001723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4234"/>
    <w:rPr>
      <w:color w:val="0000FF"/>
      <w:u w:val="single"/>
    </w:rPr>
  </w:style>
  <w:style w:type="character" w:styleId="a4">
    <w:name w:val="Strong"/>
    <w:basedOn w:val="a0"/>
    <w:uiPriority w:val="22"/>
    <w:qFormat/>
    <w:rsid w:val="00ED4234"/>
    <w:rPr>
      <w:b/>
      <w:bCs/>
    </w:rPr>
  </w:style>
  <w:style w:type="paragraph" w:styleId="a5">
    <w:name w:val="Normal (Web)"/>
    <w:basedOn w:val="a"/>
    <w:uiPriority w:val="99"/>
    <w:unhideWhenUsed/>
    <w:rsid w:val="00ED423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578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83A"/>
    <w:rPr>
      <w:rFonts w:ascii="Tahoma" w:hAnsi="Tahoma" w:cs="Tahoma"/>
      <w:sz w:val="16"/>
      <w:szCs w:val="16"/>
      <w:lang w:eastAsia="ru-RU"/>
    </w:rPr>
  </w:style>
  <w:style w:type="paragraph" w:customStyle="1" w:styleId="details">
    <w:name w:val="details"/>
    <w:basedOn w:val="a"/>
    <w:rsid w:val="009F0443"/>
    <w:pPr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rsid w:val="001723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1723E8"/>
  </w:style>
  <w:style w:type="character" w:customStyle="1" w:styleId="10">
    <w:name w:val="Заголовок 1 Знак"/>
    <w:basedOn w:val="a0"/>
    <w:link w:val="1"/>
    <w:uiPriority w:val="9"/>
    <w:rsid w:val="00262B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a8">
    <w:name w:val="Emphasis"/>
    <w:basedOn w:val="a0"/>
    <w:uiPriority w:val="20"/>
    <w:qFormat/>
    <w:rsid w:val="00262B6B"/>
    <w:rPr>
      <w:i/>
      <w:iCs/>
    </w:rPr>
  </w:style>
  <w:style w:type="paragraph" w:styleId="a9">
    <w:name w:val="header"/>
    <w:basedOn w:val="a"/>
    <w:link w:val="aa"/>
    <w:rsid w:val="0010232E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a">
    <w:name w:val="Верхний колонтитул Знак"/>
    <w:basedOn w:val="a0"/>
    <w:link w:val="a9"/>
    <w:rsid w:val="001023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39_%D0%B3%D0%BE%D0%B4" TargetMode="External"/><Relationship Id="rId18" Type="http://schemas.openxmlformats.org/officeDocument/2006/relationships/hyperlink" Target="https://ru.wikipedia.org/wiki/%D0%9F%D0%B0%D0%BF%D0%B0%D0%BD%D0%BE%D0%B2,_%D0%90%D0%BD%D0%B0%D1%82%D0%BE%D0%BB%D0%B8%D0%B9_%D0%94%D0%BC%D0%B8%D1%82%D1%80%D0%B8%D0%B5%D0%B2%D0%B8%D1%87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melnitsa.com/project/karlik_no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B8%D1%86%D0%B8%D0%BD,_%D0%93%D0%B5%D0%BE%D1%80%D0%B3%D0%B8%D0%B9_%D0%9C%D0%B8%D1%85%D0%B0%D0%B9%D0%BB%D0%BE%D0%B2%D0%B8%D1%87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hyperlink" Target="https://ru.wikipedia.org/wiki/%D0%9B%D0%B5%D0%BD%D0%B8%D0%BD%D0%B3%D1%80%D0%B0%D0%B4%D1%81%D0%BA%D0%B8%D0%B9_%D0%B8%D0%BD%D1%81%D1%82%D0%B8%D1%82%D1%83%D1%82_%D0%BA%D0%B8%D0%BD%D0%BE%D0%B8%D0%BD%D0%B6%D0%B5%D0%BD%D0%B5%D1%80%D0%BE%D0%B2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C%D0%B0%D1%80%D1%88%D0%B0%D0%BA,_%D0%A1%D0%B0%D0%BC%D1%83%D0%B8%D0%BB_%D0%AF%D0%BA%D0%BE%D0%B2%D0%BB%D0%B5%D0%B2%D0%B8%D1%87" TargetMode="External"/><Relationship Id="rId17" Type="http://schemas.openxmlformats.org/officeDocument/2006/relationships/hyperlink" Target="https://ru.wikipedia.org/wiki/%D0%94%D0%BE%D1%80%D0%BE%D0%BD%D0%B8%D0%BD,_%D0%92%D0%B8%D1%82%D0%B0%D0%BB%D0%B8%D0%B9_%D0%94%D0%BC%D0%B8%D1%82%D1%80%D0%B8%D0%B5%D0%B2%D0%B8%D1%87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://melnitsa.com/project/lunti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A1%D0%B8%D0%BD%D0%B5%D0%BB%D1%8C%D0%BD%D0%B8%D0%BA%D0%BE%D0%B2%D0%B0,_%D0%95%D0%B2%D0%B0_%D0%95%D1%84%D1%80%D0%B5%D0%BC%D0%BE%D0%B2%D0%BD%D0%B0&amp;action=edit&amp;redlink=1" TargetMode="External"/><Relationship Id="rId20" Type="http://schemas.openxmlformats.org/officeDocument/2006/relationships/hyperlink" Target="https://ru.wikipedia.org/wiki/%D0%9C%D0%B0%D0%B7%D0%B8%D0%BD%D0%B3,_%D0%98%D1%80%D0%B8%D0%BD%D0%B0_%D0%95%D0%B2%D0%B3%D0%B5%D0%BD%D1%8C%D0%B5%D0%B2%D0%BD%D0%B0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3%D0%B4%D0%B8%D0%B2%D0%B8%D1%82%D0%B5%D0%BB%D1%8C%D0%BD%D1%8B%D0%B9_%D0%B2%D0%BE%D0%BB%D1%88%D0%B5%D0%B1%D0%BD%D0%B8%D0%BA_%D0%B8%D0%B7_%D1%81%D1%82%D1%80%D0%B0%D0%BD%D1%8B_%D0%9E%D0%B7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C%D0%B5%D0%BB%D0%BE%D0%B4%D0%B8%D1%8F_(%D1%84%D0%B8%D1%80%D0%BC%D0%B0)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F%D0%BB%D1%8F%D1%82%D1%82,_%D0%A0%D0%BE%D1%81%D1%82%D0%B8%D1%81%D0%BB%D0%B0%D0%B2_%D0%AF%D0%BD%D0%BE%D0%B2%D0%B8%D1%87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hyperlink" Target="http://nkino.ru/smi/urfin_dzhus.html" TargetMode="External"/><Relationship Id="rId14" Type="http://schemas.openxmlformats.org/officeDocument/2006/relationships/hyperlink" Target="https://ru.wikipedia.org/wiki/1970_%D0%B3%D0%BE%D0%B4" TargetMode="External"/><Relationship Id="rId22" Type="http://schemas.openxmlformats.org/officeDocument/2006/relationships/hyperlink" Target="https://ru.wikipedia.org/wiki/%D0%91%D0%B0%D0%B1%D0%B0%D0%BD%D0%BE%D0%B2%D0%B0,_%D0%9C%D0%B0%D1%80%D0%B8%D1%8F_%D0%98%D0%B2%D0%B0%D0%BD%D0%BE%D0%B2%D0%BD%D0%B0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hyperlink" Target="https://ru.wikipedia.org/wiki/%D0%9C%D0%B5%D0%BB%D1%8C%D0%BD%D0%B8%D1%86%D0%B0_%28%D0%BA%D0%B8%D0%BD%D0%BE%D0%BA%D0%BE%D0%BC%D0%BF%D0%B0%D0%BD%D0%B8%D1%8F%29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565B9-96CD-410F-939C-AB587031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4506</TotalTime>
  <Pages>19</Pages>
  <Words>4490</Words>
  <Characters>25598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101</cp:revision>
  <dcterms:created xsi:type="dcterms:W3CDTF">2016-09-12T12:11:00Z</dcterms:created>
  <dcterms:modified xsi:type="dcterms:W3CDTF">2017-03-02T11:58:00Z</dcterms:modified>
</cp:coreProperties>
</file>